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Default="009D76C7" w:rsidP="55B7F167">
      <w:pPr>
        <w:spacing w:after="0" w:line="240" w:lineRule="auto"/>
        <w:jc w:val="center"/>
        <w:rPr>
          <w:rFonts w:eastAsiaTheme="minorEastAsia"/>
          <w:b/>
          <w:bCs/>
        </w:rPr>
      </w:pPr>
      <w:r w:rsidRPr="55B7F167">
        <w:rPr>
          <w:rFonts w:eastAsiaTheme="minorEastAsia"/>
          <w:b/>
          <w:bCs/>
        </w:rPr>
        <w:t>PASIŪLYMO FORMA</w:t>
      </w:r>
    </w:p>
    <w:p w14:paraId="483C29CE" w14:textId="77777777" w:rsidR="00A56F42" w:rsidRDefault="00A56F42" w:rsidP="55B7F167">
      <w:pPr>
        <w:spacing w:after="0" w:line="240" w:lineRule="auto"/>
        <w:jc w:val="center"/>
        <w:rPr>
          <w:rFonts w:eastAsiaTheme="minorEastAsia"/>
          <w:b/>
          <w:bCs/>
        </w:rPr>
      </w:pPr>
    </w:p>
    <w:p w14:paraId="2F724C2D" w14:textId="51550DDE" w:rsidR="00A56F42" w:rsidRPr="00A56F42" w:rsidRDefault="009A2580" w:rsidP="55B7F167">
      <w:pPr>
        <w:spacing w:after="0" w:line="240" w:lineRule="auto"/>
        <w:jc w:val="center"/>
        <w:rPr>
          <w:rFonts w:eastAsiaTheme="minorEastAsia"/>
          <w:b/>
          <w:bCs/>
          <w:iCs/>
        </w:rPr>
      </w:pPr>
      <w:r w:rsidRPr="009A2580">
        <w:rPr>
          <w:rFonts w:ascii="Calibri" w:eastAsia="Times New Roman" w:hAnsi="Calibri" w:cs="Arial"/>
          <w:b/>
          <w:bCs/>
          <w:color w:val="000000"/>
          <w:lang w:eastAsia="lt-LT"/>
        </w:rPr>
        <w:t xml:space="preserve"> </w:t>
      </w:r>
      <w:sdt>
        <w:sdtPr>
          <w:rPr>
            <w:rFonts w:ascii="Calibri" w:eastAsia="Times New Roman" w:hAnsi="Calibri" w:cs="Arial"/>
            <w:b/>
            <w:bCs/>
            <w:color w:val="000000"/>
            <w:lang w:eastAsia="lt-LT"/>
          </w:rPr>
          <w:id w:val="1338106164"/>
          <w:placeholder>
            <w:docPart w:val="D6A196F3B5864EEFB41D7D5F8FF8D692"/>
          </w:placeholder>
          <w:text/>
        </w:sdtPr>
        <w:sdtContent>
          <w:r w:rsidRPr="009A2580">
            <w:rPr>
              <w:rFonts w:ascii="Calibri" w:eastAsia="Times New Roman" w:hAnsi="Calibri" w:cs="Arial"/>
              <w:b/>
              <w:bCs/>
              <w:color w:val="000000"/>
              <w:lang w:eastAsia="lt-LT"/>
            </w:rPr>
            <w:t xml:space="preserve">NAUJŲ GRĘŽINIŲ ĮRENGIMAS (LIKVIDUOTŲ PERGRĘŽIMAS), GRĘŽINIO REGENERACIJA IR GRĘŽINIO KONSERVAVIMAS PIRKIMO PAVADINIMAS  </w:t>
          </w:r>
        </w:sdtContent>
      </w:sdt>
    </w:p>
    <w:p w14:paraId="076D6D5F" w14:textId="77777777" w:rsidR="009D76C7" w:rsidRPr="00405E3B" w:rsidRDefault="009D76C7" w:rsidP="55B7F167">
      <w:pPr>
        <w:spacing w:after="0" w:line="240" w:lineRule="auto"/>
        <w:jc w:val="center"/>
        <w:rPr>
          <w:rFonts w:eastAsiaTheme="minorEastAsia"/>
          <w:b/>
          <w:bCs/>
        </w:rPr>
      </w:pP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(-ys),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r w:rsidR="61DD83A4" w:rsidRPr="55B7F167">
              <w:rPr>
                <w:rFonts w:eastAsiaTheme="minorEastAsia"/>
              </w:rPr>
              <w:t>se</w:t>
            </w:r>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722D43A6" w14:textId="77777777" w:rsidR="00D252AC" w:rsidRDefault="00D252AC" w:rsidP="55B7F167">
      <w:pPr>
        <w:spacing w:after="0" w:line="240" w:lineRule="auto"/>
        <w:ind w:right="424"/>
        <w:jc w:val="both"/>
        <w:rPr>
          <w:rFonts w:eastAsiaTheme="minorEastAsia"/>
        </w:rPr>
      </w:pPr>
    </w:p>
    <w:p w14:paraId="2ED22BAA" w14:textId="77777777" w:rsidR="00E31151" w:rsidRDefault="00E31151" w:rsidP="55B7F167">
      <w:pPr>
        <w:spacing w:after="0" w:line="240" w:lineRule="auto"/>
        <w:ind w:right="424"/>
        <w:jc w:val="both"/>
        <w:rPr>
          <w:rFonts w:eastAsiaTheme="minorEastAsia"/>
        </w:rPr>
      </w:pPr>
    </w:p>
    <w:p w14:paraId="42D11DB3" w14:textId="77777777" w:rsidR="00A56F42" w:rsidRDefault="00A56F42" w:rsidP="55B7F167">
      <w:pPr>
        <w:spacing w:after="0" w:line="240" w:lineRule="auto"/>
        <w:ind w:right="424"/>
        <w:jc w:val="both"/>
        <w:rPr>
          <w:rFonts w:eastAsiaTheme="minorEastAsia"/>
        </w:rPr>
      </w:pPr>
    </w:p>
    <w:p w14:paraId="54E1180A" w14:textId="77777777" w:rsidR="00A56F42" w:rsidRDefault="00A56F42" w:rsidP="55B7F167">
      <w:pPr>
        <w:spacing w:after="0" w:line="240" w:lineRule="auto"/>
        <w:ind w:right="424"/>
        <w:jc w:val="both"/>
        <w:rPr>
          <w:rFonts w:eastAsiaTheme="minorEastAsia"/>
        </w:rPr>
      </w:pPr>
    </w:p>
    <w:p w14:paraId="29727146" w14:textId="77777777" w:rsidR="00E31151" w:rsidRPr="00405E3B" w:rsidRDefault="00E3115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(-ys),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004A7819">
        <w:trPr>
          <w:trHeight w:val="365"/>
        </w:trPr>
        <w:tc>
          <w:tcPr>
            <w:tcW w:w="9639" w:type="dxa"/>
            <w:gridSpan w:val="3"/>
            <w:shd w:val="clear" w:color="auto" w:fill="1AB3E2"/>
            <w:vAlign w:val="center"/>
          </w:tcPr>
          <w:p w14:paraId="25585995" w14:textId="77777777" w:rsidR="009776FC" w:rsidRPr="004A7819" w:rsidRDefault="009776FC">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004A7819">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004A7819">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562FE9F5" w14:textId="532F92BB" w:rsidR="009776FC" w:rsidRPr="009A2580" w:rsidRDefault="009A2580" w:rsidP="00A56F42">
            <w:pPr>
              <w:jc w:val="center"/>
              <w:rPr>
                <w:rFonts w:eastAsiaTheme="minorEastAsia"/>
                <w:i/>
                <w:iCs/>
                <w:lang w:val="lt-LT"/>
              </w:rPr>
            </w:pPr>
            <w:r w:rsidRPr="009A2580">
              <w:rPr>
                <w:rFonts w:ascii="Calibri" w:hAnsi="Calibri" w:cs="Arial"/>
                <w:i/>
                <w:iCs/>
                <w:color w:val="000000"/>
                <w:lang w:val="lt-LT" w:eastAsia="lt-LT"/>
              </w:rPr>
              <w:t xml:space="preserve"> </w:t>
            </w:r>
            <w:sdt>
              <w:sdtPr>
                <w:rPr>
                  <w:rFonts w:ascii="Calibri" w:hAnsi="Calibri" w:cs="Arial"/>
                  <w:i/>
                  <w:iCs/>
                  <w:color w:val="000000"/>
                  <w:lang w:eastAsia="lt-LT"/>
                </w:rPr>
                <w:id w:val="-509835511"/>
                <w:placeholder>
                  <w:docPart w:val="C9287D8908E9417C8664D57AA930E920"/>
                </w:placeholder>
                <w:text/>
              </w:sdtPr>
              <w:sdtContent>
                <w:r w:rsidRPr="009A2580">
                  <w:rPr>
                    <w:rFonts w:ascii="Calibri" w:hAnsi="Calibri" w:cs="Arial"/>
                    <w:i/>
                    <w:iCs/>
                    <w:color w:val="000000"/>
                    <w:lang w:val="lt-LT" w:eastAsia="lt-LT"/>
                  </w:rPr>
                  <w:t xml:space="preserve">Naujų gręžinių įrengimas (likviduotų pergręžimas), gręžinio regeneracija ir gręžinio konservavimas pirkimo pavadinimas  </w:t>
                </w:r>
              </w:sdtContent>
            </w:sdt>
          </w:p>
        </w:tc>
        <w:tc>
          <w:tcPr>
            <w:tcW w:w="4394" w:type="dxa"/>
            <w:noWrap/>
            <w:vAlign w:val="center"/>
          </w:tcPr>
          <w:p w14:paraId="072F4941" w14:textId="27AE83D2" w:rsidR="009776FC" w:rsidRPr="00405E3B" w:rsidRDefault="009776FC">
            <w:pPr>
              <w:jc w:val="both"/>
              <w:rPr>
                <w:rFonts w:eastAsiaTheme="minorEastAsia"/>
                <w:lang w:val="lt-LT"/>
              </w:rPr>
            </w:pPr>
            <w:r w:rsidRPr="00812F86">
              <w:rPr>
                <w:rFonts w:eastAsiaTheme="minorEastAsia"/>
                <w:i/>
                <w:iCs/>
                <w:color w:val="808080" w:themeColor="background1" w:themeShade="80"/>
                <w:lang w:val="lt-LT"/>
              </w:rPr>
              <w:t xml:space="preserve">(Įrašyti bendrą sumą iš Techninės specifikacijos priedo Nr. </w:t>
            </w:r>
            <w:r w:rsidR="009A2580">
              <w:rPr>
                <w:rFonts w:eastAsiaTheme="minorEastAsia"/>
                <w:i/>
                <w:iCs/>
                <w:color w:val="808080" w:themeColor="background1" w:themeShade="80"/>
                <w:lang w:val="lt-LT"/>
              </w:rPr>
              <w:t>7</w:t>
            </w:r>
            <w:r w:rsidRPr="00812F86">
              <w:rPr>
                <w:rFonts w:eastAsiaTheme="minorEastAsia"/>
                <w:i/>
                <w:iCs/>
                <w:color w:val="808080" w:themeColor="background1" w:themeShade="80"/>
                <w:lang w:val="lt-LT"/>
              </w:rPr>
              <w:t>. „</w:t>
            </w:r>
            <w:r w:rsidR="00A56F42" w:rsidRPr="00A56F42">
              <w:rPr>
                <w:rFonts w:eastAsiaTheme="minorEastAsia"/>
                <w:bCs/>
                <w:i/>
                <w:iCs/>
                <w:color w:val="808080" w:themeColor="background1" w:themeShade="80"/>
                <w:lang w:val="lt-LT"/>
              </w:rPr>
              <w:t xml:space="preserve">Darbų </w:t>
            </w:r>
            <w:r w:rsidR="009A2580">
              <w:rPr>
                <w:rFonts w:eastAsiaTheme="minorEastAsia"/>
                <w:bCs/>
                <w:i/>
                <w:iCs/>
                <w:color w:val="808080" w:themeColor="background1" w:themeShade="80"/>
                <w:lang w:val="lt-LT"/>
              </w:rPr>
              <w:t>kainų žiniaraštis</w:t>
            </w:r>
            <w:r w:rsidRPr="00812F86">
              <w:rPr>
                <w:rFonts w:eastAsiaTheme="minorEastAsia"/>
                <w:i/>
                <w:iCs/>
                <w:color w:val="808080" w:themeColor="background1" w:themeShade="80"/>
                <w:lang w:val="lt-LT"/>
              </w:rPr>
              <w:t>“)</w:t>
            </w:r>
          </w:p>
        </w:tc>
      </w:tr>
      <w:tr w:rsidR="009776FC" w:rsidRPr="00405E3B" w14:paraId="1843109D" w14:textId="77777777">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4E3E5EE8" w14:textId="77777777" w:rsidR="009776FC" w:rsidRPr="001065E0"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r w:rsidRPr="001065E0">
        <w:rPr>
          <w:rFonts w:eastAsiaTheme="minorEastAsia"/>
        </w:rPr>
        <w:t>______________________________________________________________________________</w:t>
      </w:r>
    </w:p>
    <w:p w14:paraId="49CBBE6D" w14:textId="77777777" w:rsidR="009776FC" w:rsidRDefault="009776FC" w:rsidP="009776FC">
      <w:pPr>
        <w:widowControl w:val="0"/>
        <w:spacing w:after="0" w:line="240" w:lineRule="auto"/>
        <w:ind w:right="254"/>
        <w:rPr>
          <w:rFonts w:eastAsiaTheme="minorEastAsia"/>
        </w:rPr>
      </w:pPr>
    </w:p>
    <w:p w14:paraId="3C1DBF82" w14:textId="77777777" w:rsidR="000F01B9" w:rsidRPr="000F01B9" w:rsidRDefault="000F01B9" w:rsidP="000F01B9">
      <w:pPr>
        <w:widowControl w:val="0"/>
        <w:spacing w:after="0" w:line="240" w:lineRule="auto"/>
        <w:ind w:right="254"/>
        <w:rPr>
          <w:rFonts w:ascii="Calibri" w:eastAsia="Yu Mincho" w:hAnsi="Calibri" w:cs="Arial"/>
          <w:b/>
          <w:bCs/>
        </w:rPr>
      </w:pPr>
      <w:r w:rsidRPr="000F01B9">
        <w:rPr>
          <w:rFonts w:ascii="Calibri" w:eastAsia="Yu Mincho" w:hAnsi="Calibri" w:cs="Arial"/>
          <w:b/>
          <w:bCs/>
        </w:rPr>
        <w:t>Įkainiai / kaina turi būti pateikiami ne daugiau kaip dviejų skaičių po kablelio tikslumu.</w:t>
      </w:r>
    </w:p>
    <w:p w14:paraId="6E6C42F9" w14:textId="77777777" w:rsidR="000F01B9" w:rsidRPr="001065E0" w:rsidRDefault="000F01B9" w:rsidP="009776FC">
      <w:pPr>
        <w:widowControl w:val="0"/>
        <w:spacing w:after="0" w:line="240" w:lineRule="auto"/>
        <w:ind w:right="254"/>
        <w:rPr>
          <w:rFonts w:eastAsiaTheme="minorEastAsia"/>
        </w:rPr>
      </w:pPr>
    </w:p>
    <w:p w14:paraId="285534C4" w14:textId="04EB82BF" w:rsidR="009776FC" w:rsidRDefault="009776FC" w:rsidP="009776FC">
      <w:pPr>
        <w:spacing w:after="0" w:line="240" w:lineRule="auto"/>
        <w:jc w:val="both"/>
        <w:textAlignment w:val="baseline"/>
        <w:rPr>
          <w:rFonts w:eastAsiaTheme="minorEastAsia"/>
          <w:color w:val="FF0000"/>
          <w:lang w:eastAsia="lt-LT"/>
        </w:rPr>
      </w:pPr>
      <w:r w:rsidRPr="001065E0">
        <w:rPr>
          <w:rFonts w:eastAsiaTheme="minorEastAsia"/>
          <w:b/>
          <w:bCs/>
          <w:i/>
          <w:iCs/>
          <w:color w:val="FF0000"/>
          <w:shd w:val="clear" w:color="auto" w:fill="FFFFFF"/>
          <w:lang w:eastAsia="lt-LT"/>
        </w:rPr>
        <w:lastRenderedPageBreak/>
        <w:t xml:space="preserve">Tiekėjas kartu su pasiūlymu pateikia užpildytą Techninės specifikacijos priedą Nr. </w:t>
      </w:r>
      <w:r w:rsidR="009A2580">
        <w:rPr>
          <w:rFonts w:eastAsiaTheme="minorEastAsia"/>
          <w:b/>
          <w:bCs/>
          <w:i/>
          <w:iCs/>
          <w:color w:val="FF0000"/>
          <w:shd w:val="clear" w:color="auto" w:fill="FFFFFF"/>
          <w:lang w:eastAsia="lt-LT"/>
        </w:rPr>
        <w:t>7</w:t>
      </w:r>
      <w:r w:rsidRPr="001065E0">
        <w:rPr>
          <w:rFonts w:eastAsiaTheme="minorEastAsia"/>
          <w:b/>
          <w:bCs/>
          <w:i/>
          <w:iCs/>
          <w:color w:val="FF0000"/>
          <w:shd w:val="clear" w:color="auto" w:fill="FFFFFF"/>
          <w:lang w:eastAsia="lt-LT"/>
        </w:rPr>
        <w:t xml:space="preserve"> (</w:t>
      </w:r>
      <w:r w:rsidR="009A2580" w:rsidRPr="009A2580">
        <w:rPr>
          <w:rFonts w:eastAsiaTheme="minorEastAsia"/>
          <w:b/>
          <w:bCs/>
          <w:i/>
          <w:iCs/>
          <w:color w:val="FF0000"/>
          <w:shd w:val="clear" w:color="auto" w:fill="FFFFFF"/>
          <w:lang w:eastAsia="lt-LT"/>
        </w:rPr>
        <w:t>Darbų kainų žiniaraštis</w:t>
      </w:r>
      <w:r w:rsidRPr="001065E0">
        <w:rPr>
          <w:rFonts w:eastAsiaTheme="minorEastAsia"/>
          <w:b/>
          <w:bCs/>
          <w:i/>
          <w:iCs/>
          <w:color w:val="FF0000"/>
          <w:shd w:val="clear" w:color="auto" w:fill="FFFFFF"/>
          <w:lang w:eastAsia="lt-LT"/>
        </w:rPr>
        <w:t xml:space="preserve">), kuris turi būti pateiktas </w:t>
      </w:r>
      <w:r w:rsidRPr="001065E0">
        <w:rPr>
          <w:rFonts w:eastAsiaTheme="minorEastAsia"/>
          <w:b/>
          <w:bCs/>
          <w:i/>
          <w:iCs/>
          <w:color w:val="FF0000"/>
          <w:u w:val="single"/>
          <w:shd w:val="clear" w:color="auto" w:fill="FFFFFF"/>
          <w:lang w:eastAsia="lt-LT"/>
        </w:rPr>
        <w:t>exel formatu</w:t>
      </w:r>
      <w:r w:rsidRPr="001065E0">
        <w:rPr>
          <w:rFonts w:eastAsiaTheme="minorEastAsia"/>
          <w:b/>
          <w:bCs/>
          <w:i/>
          <w:iCs/>
          <w:color w:val="FF0000"/>
          <w:shd w:val="clear" w:color="auto" w:fill="FFFFFF"/>
          <w:lang w:eastAsia="lt-LT"/>
        </w:rPr>
        <w:t xml:space="preserve">. Pasiūlymo kaina be PVM turi atitinkamai sutapti su Techninės specifikacijos priede Nr. </w:t>
      </w:r>
      <w:r w:rsidR="009A2580">
        <w:rPr>
          <w:rFonts w:eastAsiaTheme="minorEastAsia"/>
          <w:b/>
          <w:bCs/>
          <w:i/>
          <w:iCs/>
          <w:color w:val="FF0000"/>
          <w:shd w:val="clear" w:color="auto" w:fill="FFFFFF"/>
          <w:lang w:eastAsia="lt-LT"/>
        </w:rPr>
        <w:t>7</w:t>
      </w:r>
      <w:r w:rsidRPr="001065E0">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4A7819" w:rsidRPr="004A7819" w14:paraId="6005B52C" w14:textId="77777777" w:rsidTr="4F71B728">
        <w:trPr>
          <w:trHeight w:val="300"/>
        </w:trPr>
        <w:tc>
          <w:tcPr>
            <w:tcW w:w="9634" w:type="dxa"/>
            <w:gridSpan w:val="3"/>
            <w:tcBorders>
              <w:top w:val="single" w:sz="8" w:space="0" w:color="auto"/>
              <w:left w:val="single" w:sz="8" w:space="0" w:color="auto"/>
              <w:bottom w:val="single" w:sz="8" w:space="0" w:color="auto"/>
              <w:right w:val="single" w:sz="8" w:space="0" w:color="auto"/>
            </w:tcBorders>
            <w:shd w:val="clear" w:color="auto" w:fill="1AB3E2"/>
            <w:hideMark/>
          </w:tcPr>
          <w:p w14:paraId="5B7CDBB6" w14:textId="77777777" w:rsidR="004A7819" w:rsidRPr="004A7819" w:rsidRDefault="004A7819" w:rsidP="004A7819">
            <w:pPr>
              <w:spacing w:after="0" w:line="256" w:lineRule="auto"/>
              <w:jc w:val="center"/>
              <w:rPr>
                <w:rFonts w:ascii="Calibri" w:eastAsia="Times New Roman" w:hAnsi="Calibri" w:cs="Calibri"/>
                <w:b/>
              </w:rPr>
            </w:pPr>
            <w:r w:rsidRPr="4F71B728">
              <w:rPr>
                <w:rFonts w:ascii="Calibri" w:eastAsia="Yu Mincho" w:hAnsi="Calibri" w:cs="Arial"/>
                <w:b/>
                <w:bCs/>
                <w:color w:val="FFFFFF" w:themeColor="background1"/>
              </w:rPr>
              <w:t xml:space="preserve">6. TIEKĖJO SIŪLOMOS REIKŠMĖS PAGAL </w:t>
            </w:r>
            <w:r w:rsidRPr="4F71B728">
              <w:rPr>
                <w:rFonts w:ascii="Calibri" w:eastAsia="Times New Roman" w:hAnsi="Calibri" w:cs="Calibri"/>
                <w:b/>
                <w:bCs/>
                <w:color w:val="FFFFFF" w:themeColor="background1"/>
              </w:rPr>
              <w:t>EKONOMIŠKAI NAUDINGIAUSIO PASIŪLYMO VERTINIMO METODIKOJE NURODYTUS KRITERIJUS</w:t>
            </w:r>
          </w:p>
        </w:tc>
      </w:tr>
      <w:tr w:rsidR="00C82E8D" w:rsidRPr="00C82E8D" w14:paraId="32835DFF" w14:textId="77777777" w:rsidTr="4F71B728">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p w14:paraId="019B7BF9" w14:textId="4C3289E9" w:rsidR="00C82E8D" w:rsidRPr="00C82E8D" w:rsidRDefault="009A2580" w:rsidP="4F71B728">
            <w:pPr>
              <w:tabs>
                <w:tab w:val="left" w:pos="567"/>
              </w:tabs>
              <w:spacing w:before="60" w:after="60" w:line="256" w:lineRule="auto"/>
              <w:jc w:val="center"/>
              <w:rPr>
                <w:rFonts w:ascii="Calibri" w:eastAsia="Times New Roman" w:hAnsi="Calibri" w:cs="Calibri"/>
                <w:b/>
                <w:bCs/>
                <w:color w:val="FFFFFF" w:themeColor="background1"/>
              </w:rPr>
            </w:pPr>
            <w:bookmarkStart w:id="0" w:name="_Hlk216168847"/>
            <w:r w:rsidRPr="4F71B728">
              <w:rPr>
                <w:rFonts w:eastAsia="Times New Roman"/>
                <w:b/>
                <w:bCs/>
                <w:color w:val="FFFFFF" w:themeColor="background1"/>
                <w:sz w:val="20"/>
                <w:szCs w:val="20"/>
              </w:rPr>
              <w:t>Antras kriterijus (B) – Darbų terminas (mėnesiais)</w:t>
            </w: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44EFA06D" w14:textId="77777777" w:rsidR="00C82E8D" w:rsidRPr="00C82E8D" w:rsidRDefault="00C82E8D" w:rsidP="4F71B728">
            <w:pPr>
              <w:tabs>
                <w:tab w:val="left" w:pos="567"/>
              </w:tabs>
              <w:spacing w:before="60" w:after="60" w:line="256" w:lineRule="auto"/>
              <w:jc w:val="center"/>
              <w:rPr>
                <w:rFonts w:ascii="Calibri" w:eastAsia="Times New Roman" w:hAnsi="Calibri" w:cs="Calibri"/>
                <w:b/>
                <w:bCs/>
                <w:i/>
                <w:iCs/>
                <w:color w:val="FFFFFF" w:themeColor="background1"/>
              </w:rPr>
            </w:pPr>
            <w:r w:rsidRPr="4F71B728">
              <w:rPr>
                <w:rFonts w:ascii="Calibri" w:eastAsia="Times New Roman" w:hAnsi="Calibri" w:cs="Calibri"/>
                <w:b/>
                <w:bCs/>
                <w:color w:val="FFFFFF" w:themeColor="background1"/>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37EA4C71" w14:textId="4A081B19" w:rsidR="00C82E8D" w:rsidRPr="00C82E8D" w:rsidRDefault="00C82E8D" w:rsidP="4F71B728">
            <w:pPr>
              <w:tabs>
                <w:tab w:val="left" w:pos="567"/>
              </w:tabs>
              <w:spacing w:before="60" w:after="60" w:line="256" w:lineRule="auto"/>
              <w:jc w:val="center"/>
              <w:rPr>
                <w:rFonts w:ascii="Calibri" w:eastAsia="Times New Roman" w:hAnsi="Calibri" w:cs="Calibri"/>
                <w:b/>
                <w:bCs/>
                <w:color w:val="FFFFFF" w:themeColor="background1"/>
              </w:rPr>
            </w:pPr>
            <w:r w:rsidRPr="4F71B728">
              <w:rPr>
                <w:rFonts w:ascii="Calibri" w:eastAsia="Times New Roman" w:hAnsi="Calibri" w:cs="Calibri"/>
                <w:b/>
                <w:bCs/>
                <w:color w:val="FF0000"/>
              </w:rPr>
              <w:t xml:space="preserve">Pažymėti </w:t>
            </w:r>
            <w:r w:rsidRPr="4F71B728">
              <w:rPr>
                <w:rFonts w:ascii="Calibri" w:eastAsia="Times New Roman" w:hAnsi="Calibri" w:cs="Calibri"/>
                <w:b/>
                <w:bCs/>
                <w:color w:val="FFFFFF" w:themeColor="background1"/>
              </w:rPr>
              <w:t xml:space="preserve">koks </w:t>
            </w:r>
            <w:r w:rsidR="009A2580" w:rsidRPr="4F71B728">
              <w:rPr>
                <w:rFonts w:ascii="Calibri" w:eastAsia="Times New Roman" w:hAnsi="Calibri" w:cs="Calibri"/>
                <w:b/>
                <w:bCs/>
                <w:color w:val="FFFFFF" w:themeColor="background1"/>
              </w:rPr>
              <w:t>terminas</w:t>
            </w:r>
            <w:r w:rsidRPr="4F71B728">
              <w:rPr>
                <w:rFonts w:ascii="Calibri" w:eastAsia="Times New Roman" w:hAnsi="Calibri" w:cs="Calibri"/>
                <w:b/>
                <w:bCs/>
                <w:color w:val="FFFFFF" w:themeColor="background1"/>
              </w:rPr>
              <w:t xml:space="preserve"> siūlomas  - </w:t>
            </w:r>
            <w:sdt>
              <w:sdtPr>
                <w:rPr>
                  <w:rFonts w:ascii="Calibri" w:eastAsia="Times New Roman" w:hAnsi="Calibri" w:cs="Calibri"/>
                  <w:b/>
                  <w:bCs/>
                  <w:color w:val="FFFFFF" w:themeColor="background1"/>
                </w:rPr>
                <w:id w:val="-253355547"/>
                <w14:checkbox>
                  <w14:checked w14:val="1"/>
                  <w14:checkedState w14:val="2612" w14:font="MS Gothic"/>
                  <w14:uncheckedState w14:val="2610" w14:font="MS Gothic"/>
                </w14:checkbox>
              </w:sdtPr>
              <w:sdtContent>
                <w:r w:rsidRPr="4F71B728">
                  <w:rPr>
                    <w:rFonts w:ascii="Segoe UI Symbol" w:eastAsia="Times New Roman" w:hAnsi="Segoe UI Symbol" w:cs="Segoe UI Symbol"/>
                    <w:b/>
                    <w:bCs/>
                    <w:color w:val="FFFFFF" w:themeColor="background1"/>
                  </w:rPr>
                  <w:t>☒</w:t>
                </w:r>
              </w:sdtContent>
            </w:sdt>
          </w:p>
        </w:tc>
      </w:tr>
      <w:tr w:rsidR="009A2580" w:rsidRPr="00C82E8D" w14:paraId="47E6E2C3" w14:textId="77777777" w:rsidTr="4F71B728">
        <w:tc>
          <w:tcPr>
            <w:tcW w:w="5524" w:type="dxa"/>
            <w:tcBorders>
              <w:top w:val="single" w:sz="4" w:space="0" w:color="auto"/>
              <w:left w:val="single" w:sz="4" w:space="0" w:color="auto"/>
              <w:bottom w:val="single" w:sz="4" w:space="0" w:color="auto"/>
              <w:right w:val="single" w:sz="4" w:space="0" w:color="auto"/>
            </w:tcBorders>
          </w:tcPr>
          <w:p w14:paraId="74B9DC65" w14:textId="05AB93BE" w:rsidR="009A2580" w:rsidRPr="00A56F42" w:rsidRDefault="009A2580" w:rsidP="009A2580">
            <w:pPr>
              <w:tabs>
                <w:tab w:val="left" w:pos="567"/>
              </w:tabs>
              <w:spacing w:before="60" w:after="60" w:line="256" w:lineRule="auto"/>
              <w:jc w:val="center"/>
              <w:rPr>
                <w:rFonts w:ascii="Calibri" w:eastAsia="Times New Roman" w:hAnsi="Calibri" w:cs="Calibri"/>
              </w:rPr>
            </w:pPr>
            <w:r w:rsidRPr="004A3CA3">
              <w:rPr>
                <w:rFonts w:eastAsia="Times New Roman" w:cstheme="minorHAnsi"/>
                <w:iCs/>
                <w:sz w:val="20"/>
                <w:szCs w:val="20"/>
              </w:rPr>
              <w:t>Siūlomas darbų, nurodytų Techninės specifikacijos 4.2.1.2.</w:t>
            </w:r>
            <w:r>
              <w:rPr>
                <w:rFonts w:eastAsia="Times New Roman" w:cstheme="minorHAnsi"/>
                <w:iCs/>
                <w:sz w:val="20"/>
                <w:szCs w:val="20"/>
              </w:rPr>
              <w:t xml:space="preserve"> ir 4.2.2.2.</w:t>
            </w:r>
            <w:r w:rsidRPr="004A3CA3">
              <w:rPr>
                <w:rFonts w:eastAsia="Times New Roman" w:cstheme="minorHAnsi"/>
                <w:iCs/>
                <w:sz w:val="20"/>
                <w:szCs w:val="20"/>
              </w:rPr>
              <w:t xml:space="preserve"> p</w:t>
            </w:r>
            <w:r>
              <w:rPr>
                <w:rFonts w:eastAsia="Times New Roman" w:cstheme="minorHAnsi"/>
                <w:iCs/>
                <w:sz w:val="20"/>
                <w:szCs w:val="20"/>
              </w:rPr>
              <w:t>.</w:t>
            </w:r>
            <w:r w:rsidRPr="004A3CA3">
              <w:rPr>
                <w:rFonts w:eastAsia="Times New Roman" w:cstheme="minorHAnsi"/>
                <w:iCs/>
                <w:sz w:val="20"/>
                <w:szCs w:val="20"/>
              </w:rPr>
              <w:t>, įvykdymo terminas 11 mėn.</w:t>
            </w:r>
          </w:p>
        </w:tc>
        <w:tc>
          <w:tcPr>
            <w:tcW w:w="1984" w:type="dxa"/>
            <w:tcBorders>
              <w:top w:val="single" w:sz="4" w:space="0" w:color="auto"/>
              <w:left w:val="single" w:sz="4" w:space="0" w:color="auto"/>
              <w:bottom w:val="single" w:sz="4" w:space="0" w:color="auto"/>
              <w:right w:val="single" w:sz="4" w:space="0" w:color="auto"/>
            </w:tcBorders>
            <w:vAlign w:val="center"/>
          </w:tcPr>
          <w:p w14:paraId="194909F3" w14:textId="2F09B552" w:rsidR="009A2580" w:rsidRPr="00A56F42" w:rsidRDefault="009A2580" w:rsidP="009A2580">
            <w:pPr>
              <w:tabs>
                <w:tab w:val="left" w:pos="567"/>
              </w:tabs>
              <w:spacing w:before="60" w:after="60" w:line="256" w:lineRule="auto"/>
              <w:jc w:val="center"/>
              <w:rPr>
                <w:rFonts w:ascii="Calibri" w:eastAsia="Times New Roman" w:hAnsi="Calibri" w:cs="Calibri"/>
              </w:rPr>
            </w:pPr>
            <w:r>
              <w:rPr>
                <w:rFonts w:eastAsia="Times New Roman" w:cstheme="minorHAnsi"/>
                <w:iCs/>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14:paraId="220F817A" w14:textId="33C86D19" w:rsidR="009A2580" w:rsidRPr="00C82E8D" w:rsidRDefault="00000000" w:rsidP="009A258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74295099"/>
                <w14:checkbox>
                  <w14:checked w14:val="0"/>
                  <w14:checkedState w14:val="2612" w14:font="MS Gothic"/>
                  <w14:uncheckedState w14:val="2610" w14:font="MS Gothic"/>
                </w14:checkbox>
              </w:sdtPr>
              <w:sdtContent>
                <w:r w:rsidR="009A2580">
                  <w:rPr>
                    <w:rFonts w:ascii="MS Gothic" w:eastAsia="MS Gothic" w:hAnsi="MS Gothic" w:cs="Calibri" w:hint="eastAsia"/>
                    <w:bCs/>
                    <w:sz w:val="20"/>
                    <w:szCs w:val="20"/>
                  </w:rPr>
                  <w:t>☐</w:t>
                </w:r>
              </w:sdtContent>
            </w:sdt>
          </w:p>
        </w:tc>
      </w:tr>
      <w:tr w:rsidR="009A2580" w:rsidRPr="00C82E8D" w14:paraId="461B0510" w14:textId="77777777" w:rsidTr="4F71B728">
        <w:tc>
          <w:tcPr>
            <w:tcW w:w="5524" w:type="dxa"/>
            <w:tcBorders>
              <w:top w:val="single" w:sz="4" w:space="0" w:color="auto"/>
              <w:left w:val="single" w:sz="4" w:space="0" w:color="auto"/>
              <w:bottom w:val="single" w:sz="4" w:space="0" w:color="auto"/>
              <w:right w:val="single" w:sz="4" w:space="0" w:color="auto"/>
            </w:tcBorders>
          </w:tcPr>
          <w:p w14:paraId="7F962A94" w14:textId="224F9E84" w:rsidR="009A2580" w:rsidRPr="00A56F42" w:rsidRDefault="009A2580" w:rsidP="009A2580">
            <w:pPr>
              <w:tabs>
                <w:tab w:val="left" w:pos="567"/>
              </w:tabs>
              <w:spacing w:before="60" w:after="60" w:line="256" w:lineRule="auto"/>
              <w:jc w:val="center"/>
              <w:rPr>
                <w:rFonts w:ascii="Calibri" w:eastAsia="Times New Roman" w:hAnsi="Calibri" w:cs="Calibri"/>
              </w:rPr>
            </w:pPr>
            <w:r w:rsidRPr="004A3CA3">
              <w:rPr>
                <w:rFonts w:eastAsia="Times New Roman" w:cstheme="minorHAnsi"/>
                <w:iCs/>
                <w:sz w:val="20"/>
                <w:szCs w:val="20"/>
              </w:rPr>
              <w:t>Siūlomas darbų, nurodytų Techninės specifikacijos 4.2.1.2.</w:t>
            </w:r>
            <w:r>
              <w:rPr>
                <w:rFonts w:eastAsia="Times New Roman" w:cstheme="minorHAnsi"/>
                <w:iCs/>
                <w:sz w:val="20"/>
                <w:szCs w:val="20"/>
              </w:rPr>
              <w:t xml:space="preserve"> ir 4.2.2.2.</w:t>
            </w:r>
            <w:r w:rsidRPr="004A3CA3">
              <w:rPr>
                <w:rFonts w:eastAsia="Times New Roman" w:cstheme="minorHAnsi"/>
                <w:iCs/>
                <w:sz w:val="20"/>
                <w:szCs w:val="20"/>
              </w:rPr>
              <w:t xml:space="preserve"> p</w:t>
            </w:r>
            <w:r>
              <w:rPr>
                <w:rFonts w:eastAsia="Times New Roman" w:cstheme="minorHAnsi"/>
                <w:iCs/>
                <w:sz w:val="20"/>
                <w:szCs w:val="20"/>
              </w:rPr>
              <w:t>.</w:t>
            </w:r>
            <w:r w:rsidRPr="004A3CA3">
              <w:rPr>
                <w:rFonts w:eastAsia="Times New Roman" w:cstheme="minorHAnsi"/>
                <w:iCs/>
                <w:sz w:val="20"/>
                <w:szCs w:val="20"/>
              </w:rPr>
              <w:t>, įvykdymo terminas 1</w:t>
            </w:r>
            <w:r>
              <w:rPr>
                <w:rFonts w:eastAsia="Times New Roman" w:cstheme="minorHAnsi"/>
                <w:iCs/>
                <w:sz w:val="20"/>
                <w:szCs w:val="20"/>
              </w:rPr>
              <w:t>0</w:t>
            </w:r>
            <w:r w:rsidRPr="004A3CA3">
              <w:rPr>
                <w:rFonts w:eastAsia="Times New Roman" w:cstheme="minorHAnsi"/>
                <w:iCs/>
                <w:sz w:val="20"/>
                <w:szCs w:val="20"/>
              </w:rPr>
              <w:t xml:space="preserve"> mėn.</w:t>
            </w:r>
          </w:p>
        </w:tc>
        <w:tc>
          <w:tcPr>
            <w:tcW w:w="1984" w:type="dxa"/>
            <w:tcBorders>
              <w:top w:val="single" w:sz="4" w:space="0" w:color="auto"/>
              <w:left w:val="single" w:sz="4" w:space="0" w:color="auto"/>
              <w:bottom w:val="single" w:sz="4" w:space="0" w:color="auto"/>
              <w:right w:val="single" w:sz="4" w:space="0" w:color="auto"/>
            </w:tcBorders>
            <w:vAlign w:val="center"/>
          </w:tcPr>
          <w:p w14:paraId="3EEC6481" w14:textId="227DCD1A" w:rsidR="009A2580" w:rsidRPr="00A56F42" w:rsidRDefault="009A2580" w:rsidP="009A2580">
            <w:pPr>
              <w:tabs>
                <w:tab w:val="left" w:pos="567"/>
              </w:tabs>
              <w:spacing w:before="60" w:after="60" w:line="256" w:lineRule="auto"/>
              <w:jc w:val="center"/>
              <w:rPr>
                <w:rFonts w:ascii="Calibri" w:eastAsia="Times New Roman" w:hAnsi="Calibri" w:cs="Calibri"/>
              </w:rPr>
            </w:pPr>
            <w:r>
              <w:rPr>
                <w:rFonts w:eastAsia="Times New Roman" w:cstheme="minorHAnsi"/>
                <w:iCs/>
                <w:sz w:val="20"/>
                <w:szCs w:val="20"/>
              </w:rPr>
              <w:t>4</w:t>
            </w:r>
          </w:p>
        </w:tc>
        <w:tc>
          <w:tcPr>
            <w:tcW w:w="2126" w:type="dxa"/>
            <w:tcBorders>
              <w:top w:val="single" w:sz="4" w:space="0" w:color="auto"/>
              <w:left w:val="single" w:sz="4" w:space="0" w:color="auto"/>
              <w:bottom w:val="single" w:sz="4" w:space="0" w:color="auto"/>
              <w:right w:val="single" w:sz="4" w:space="0" w:color="auto"/>
            </w:tcBorders>
            <w:hideMark/>
          </w:tcPr>
          <w:p w14:paraId="0DD882B5" w14:textId="77777777" w:rsidR="009A2580" w:rsidRPr="00C82E8D" w:rsidRDefault="00000000" w:rsidP="009A258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25828598"/>
                <w14:checkbox>
                  <w14:checked w14:val="0"/>
                  <w14:checkedState w14:val="2612" w14:font="MS Gothic"/>
                  <w14:uncheckedState w14:val="2610" w14:font="MS Gothic"/>
                </w14:checkbox>
              </w:sdtPr>
              <w:sdtContent>
                <w:r w:rsidR="009A2580" w:rsidRPr="00C82E8D">
                  <w:rPr>
                    <w:rFonts w:ascii="Segoe UI Symbol" w:eastAsia="Times New Roman" w:hAnsi="Segoe UI Symbol" w:cs="Segoe UI Symbol"/>
                    <w:bCs/>
                    <w:sz w:val="20"/>
                    <w:szCs w:val="20"/>
                  </w:rPr>
                  <w:t>☐</w:t>
                </w:r>
              </w:sdtContent>
            </w:sdt>
          </w:p>
        </w:tc>
      </w:tr>
      <w:tr w:rsidR="009A2580" w:rsidRPr="00C82E8D" w14:paraId="392125B9" w14:textId="77777777" w:rsidTr="4F71B728">
        <w:tc>
          <w:tcPr>
            <w:tcW w:w="5524" w:type="dxa"/>
            <w:tcBorders>
              <w:top w:val="single" w:sz="4" w:space="0" w:color="auto"/>
              <w:left w:val="single" w:sz="4" w:space="0" w:color="auto"/>
              <w:bottom w:val="single" w:sz="4" w:space="0" w:color="auto"/>
              <w:right w:val="single" w:sz="4" w:space="0" w:color="auto"/>
            </w:tcBorders>
          </w:tcPr>
          <w:p w14:paraId="159E1034" w14:textId="6380F429" w:rsidR="009A2580" w:rsidRPr="00A56F42" w:rsidRDefault="009A2580" w:rsidP="009A2580">
            <w:pPr>
              <w:tabs>
                <w:tab w:val="left" w:pos="567"/>
              </w:tabs>
              <w:spacing w:before="60" w:after="60" w:line="256" w:lineRule="auto"/>
              <w:jc w:val="center"/>
              <w:rPr>
                <w:rFonts w:ascii="Calibri" w:eastAsia="Times New Roman" w:hAnsi="Calibri" w:cs="Calibri"/>
              </w:rPr>
            </w:pPr>
            <w:r w:rsidRPr="004A3CA3">
              <w:rPr>
                <w:rFonts w:eastAsia="Times New Roman" w:cstheme="minorHAnsi"/>
                <w:iCs/>
                <w:sz w:val="20"/>
                <w:szCs w:val="20"/>
              </w:rPr>
              <w:t>Siūlomas darbų, nurodytų Techninės specifikacijos 4.2.1.2.</w:t>
            </w:r>
            <w:r>
              <w:rPr>
                <w:rFonts w:eastAsia="Times New Roman" w:cstheme="minorHAnsi"/>
                <w:iCs/>
                <w:sz w:val="20"/>
                <w:szCs w:val="20"/>
              </w:rPr>
              <w:t xml:space="preserve"> ir 4.2.2.2.</w:t>
            </w:r>
            <w:r w:rsidRPr="004A3CA3">
              <w:rPr>
                <w:rFonts w:eastAsia="Times New Roman" w:cstheme="minorHAnsi"/>
                <w:iCs/>
                <w:sz w:val="20"/>
                <w:szCs w:val="20"/>
              </w:rPr>
              <w:t xml:space="preserve"> p</w:t>
            </w:r>
            <w:r>
              <w:rPr>
                <w:rFonts w:eastAsia="Times New Roman" w:cstheme="minorHAnsi"/>
                <w:iCs/>
                <w:sz w:val="20"/>
                <w:szCs w:val="20"/>
              </w:rPr>
              <w:t>.</w:t>
            </w:r>
            <w:r w:rsidRPr="004A3CA3">
              <w:rPr>
                <w:rFonts w:eastAsia="Times New Roman" w:cstheme="minorHAnsi"/>
                <w:iCs/>
                <w:sz w:val="20"/>
                <w:szCs w:val="20"/>
              </w:rPr>
              <w:t xml:space="preserve">, įvykdymo terminas </w:t>
            </w:r>
            <w:r>
              <w:rPr>
                <w:rFonts w:eastAsia="Times New Roman" w:cstheme="minorHAnsi"/>
                <w:iCs/>
                <w:sz w:val="20"/>
                <w:szCs w:val="20"/>
              </w:rPr>
              <w:t>9</w:t>
            </w:r>
            <w:r w:rsidRPr="004A3CA3">
              <w:rPr>
                <w:rFonts w:eastAsia="Times New Roman" w:cstheme="minorHAnsi"/>
                <w:iCs/>
                <w:sz w:val="20"/>
                <w:szCs w:val="20"/>
              </w:rPr>
              <w:t xml:space="preserve"> mėn.</w:t>
            </w:r>
          </w:p>
        </w:tc>
        <w:tc>
          <w:tcPr>
            <w:tcW w:w="1984" w:type="dxa"/>
            <w:tcBorders>
              <w:top w:val="single" w:sz="4" w:space="0" w:color="auto"/>
              <w:left w:val="single" w:sz="4" w:space="0" w:color="auto"/>
              <w:bottom w:val="single" w:sz="4" w:space="0" w:color="auto"/>
              <w:right w:val="single" w:sz="4" w:space="0" w:color="auto"/>
            </w:tcBorders>
            <w:vAlign w:val="center"/>
          </w:tcPr>
          <w:p w14:paraId="6BE0691D" w14:textId="4F322EC5" w:rsidR="009A2580" w:rsidRPr="00A56F42" w:rsidRDefault="009A2580" w:rsidP="009A2580">
            <w:pPr>
              <w:tabs>
                <w:tab w:val="left" w:pos="567"/>
              </w:tabs>
              <w:spacing w:before="60" w:after="60" w:line="256" w:lineRule="auto"/>
              <w:jc w:val="center"/>
              <w:rPr>
                <w:rFonts w:ascii="Calibri" w:eastAsia="Times New Roman" w:hAnsi="Calibri" w:cs="Calibri"/>
              </w:rPr>
            </w:pPr>
            <w:r>
              <w:rPr>
                <w:rFonts w:eastAsia="Times New Roman" w:cstheme="minorHAnsi"/>
                <w:iCs/>
                <w:sz w:val="20"/>
                <w:szCs w:val="20"/>
              </w:rPr>
              <w:t>6</w:t>
            </w:r>
          </w:p>
        </w:tc>
        <w:tc>
          <w:tcPr>
            <w:tcW w:w="2126" w:type="dxa"/>
            <w:tcBorders>
              <w:top w:val="single" w:sz="4" w:space="0" w:color="auto"/>
              <w:left w:val="single" w:sz="4" w:space="0" w:color="auto"/>
              <w:bottom w:val="single" w:sz="4" w:space="0" w:color="auto"/>
              <w:right w:val="single" w:sz="4" w:space="0" w:color="auto"/>
            </w:tcBorders>
            <w:hideMark/>
          </w:tcPr>
          <w:p w14:paraId="1B2D6FA7" w14:textId="77777777" w:rsidR="009A2580" w:rsidRPr="00C82E8D" w:rsidRDefault="00000000" w:rsidP="009A258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931410384"/>
                <w14:checkbox>
                  <w14:checked w14:val="0"/>
                  <w14:checkedState w14:val="2612" w14:font="MS Gothic"/>
                  <w14:uncheckedState w14:val="2610" w14:font="MS Gothic"/>
                </w14:checkbox>
              </w:sdtPr>
              <w:sdtContent>
                <w:r w:rsidR="009A2580" w:rsidRPr="00C82E8D">
                  <w:rPr>
                    <w:rFonts w:ascii="Segoe UI Symbol" w:eastAsia="Times New Roman" w:hAnsi="Segoe UI Symbol" w:cs="Segoe UI Symbol"/>
                    <w:bCs/>
                    <w:sz w:val="20"/>
                    <w:szCs w:val="20"/>
                  </w:rPr>
                  <w:t>☐</w:t>
                </w:r>
              </w:sdtContent>
            </w:sdt>
          </w:p>
        </w:tc>
      </w:tr>
      <w:bookmarkEnd w:id="0"/>
    </w:tbl>
    <w:p w14:paraId="0520D2F1" w14:textId="77777777" w:rsidR="00A56F42" w:rsidRDefault="00A56F42" w:rsidP="00C82E8D">
      <w:pPr>
        <w:spacing w:after="0" w:line="240" w:lineRule="auto"/>
        <w:jc w:val="both"/>
        <w:rPr>
          <w:rFonts w:ascii="Calibri" w:eastAsia="Times New Roman" w:hAnsi="Calibri" w:cs="Times New Roman"/>
          <w:b/>
          <w:bCs/>
          <w:i/>
          <w:iCs/>
          <w:u w:val="single"/>
        </w:rPr>
      </w:pPr>
    </w:p>
    <w:p w14:paraId="373FB4B1" w14:textId="77777777" w:rsidR="009A2580" w:rsidRDefault="009A2580"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25"/>
        <w:gridCol w:w="1583"/>
        <w:gridCol w:w="2126"/>
      </w:tblGrid>
      <w:tr w:rsidR="00F40800" w:rsidRPr="00C82E8D" w14:paraId="4D988C5C" w14:textId="77777777" w:rsidTr="4F71B728">
        <w:trPr>
          <w:trHeight w:val="632"/>
        </w:trPr>
        <w:tc>
          <w:tcPr>
            <w:tcW w:w="5925" w:type="dxa"/>
            <w:tcBorders>
              <w:top w:val="single" w:sz="4" w:space="0" w:color="auto"/>
              <w:left w:val="single" w:sz="4" w:space="0" w:color="auto"/>
              <w:bottom w:val="single" w:sz="4" w:space="0" w:color="auto"/>
              <w:right w:val="single" w:sz="4" w:space="0" w:color="auto"/>
            </w:tcBorders>
            <w:shd w:val="clear" w:color="auto" w:fill="1AB3E2"/>
          </w:tcPr>
          <w:p w14:paraId="29F35238" w14:textId="52E2F820" w:rsidR="00F40800" w:rsidRPr="00C82E8D" w:rsidRDefault="00D878FB" w:rsidP="4F71B728">
            <w:pPr>
              <w:spacing w:line="256" w:lineRule="auto"/>
              <w:jc w:val="both"/>
              <w:rPr>
                <w:rFonts w:ascii="Calibri" w:eastAsia="Times New Roman" w:hAnsi="Calibri" w:cs="Calibri"/>
                <w:b/>
                <w:bCs/>
                <w:color w:val="FFFFFF" w:themeColor="background1"/>
              </w:rPr>
            </w:pPr>
            <w:bookmarkStart w:id="1" w:name="_Hlk218692714"/>
            <w:r w:rsidRPr="4F71B728">
              <w:rPr>
                <w:rFonts w:ascii="Calibri" w:eastAsia="Times New Roman" w:hAnsi="Calibri" w:cs="Calibri"/>
                <w:b/>
                <w:bCs/>
                <w:color w:val="FFFFFF" w:themeColor="background1"/>
              </w:rPr>
              <w:t>Trečiasis kriterijus (C) – Darbuotojų saugos ir sveikatos (toliau – DSS) teisės aktų pažeidimai</w:t>
            </w:r>
          </w:p>
        </w:tc>
        <w:tc>
          <w:tcPr>
            <w:tcW w:w="1583"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6A60316" w14:textId="77777777" w:rsidR="00F40800" w:rsidRPr="00C82E8D" w:rsidRDefault="00F40800" w:rsidP="4F71B728">
            <w:pPr>
              <w:tabs>
                <w:tab w:val="left" w:pos="567"/>
              </w:tabs>
              <w:spacing w:before="60" w:after="60" w:line="256" w:lineRule="auto"/>
              <w:jc w:val="center"/>
              <w:rPr>
                <w:rFonts w:ascii="Calibri" w:eastAsia="Times New Roman" w:hAnsi="Calibri" w:cs="Calibri"/>
                <w:b/>
                <w:bCs/>
                <w:i/>
                <w:iCs/>
                <w:color w:val="FFFFFF" w:themeColor="background1"/>
              </w:rPr>
            </w:pPr>
            <w:r w:rsidRPr="4F71B728">
              <w:rPr>
                <w:rFonts w:ascii="Calibri" w:eastAsia="Times New Roman" w:hAnsi="Calibri" w:cs="Calibri"/>
                <w:b/>
                <w:bCs/>
                <w:color w:val="FFFFFF" w:themeColor="background1"/>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9D14D8A" w14:textId="5D0921A9" w:rsidR="00F40800" w:rsidRPr="00C82E8D" w:rsidRDefault="00F40800" w:rsidP="4F71B728">
            <w:pPr>
              <w:tabs>
                <w:tab w:val="left" w:pos="567"/>
              </w:tabs>
              <w:spacing w:before="60" w:after="60" w:line="256" w:lineRule="auto"/>
              <w:jc w:val="center"/>
              <w:rPr>
                <w:rFonts w:ascii="Calibri" w:eastAsia="Times New Roman" w:hAnsi="Calibri" w:cs="Calibri"/>
                <w:b/>
                <w:bCs/>
                <w:color w:val="FFFFFF" w:themeColor="background1"/>
              </w:rPr>
            </w:pPr>
            <w:r w:rsidRPr="4F71B728">
              <w:rPr>
                <w:rFonts w:ascii="Calibri" w:eastAsia="Times New Roman" w:hAnsi="Calibri" w:cs="Calibri"/>
                <w:b/>
                <w:bCs/>
                <w:color w:val="FF0000"/>
              </w:rPr>
              <w:t xml:space="preserve">Pažymėti </w:t>
            </w:r>
            <w:r w:rsidRPr="4F71B728">
              <w:rPr>
                <w:rFonts w:ascii="Calibri" w:eastAsia="Times New Roman" w:hAnsi="Calibri" w:cs="Calibri"/>
                <w:b/>
                <w:bCs/>
                <w:color w:val="FFFFFF" w:themeColor="background1"/>
              </w:rPr>
              <w:t xml:space="preserve">- </w:t>
            </w:r>
            <w:sdt>
              <w:sdtPr>
                <w:rPr>
                  <w:rFonts w:ascii="Calibri" w:eastAsia="Times New Roman" w:hAnsi="Calibri" w:cs="Calibri"/>
                  <w:b/>
                  <w:bCs/>
                  <w:color w:val="FFFFFF" w:themeColor="background1"/>
                </w:rPr>
                <w:id w:val="-1616208795"/>
                <w14:checkbox>
                  <w14:checked w14:val="1"/>
                  <w14:checkedState w14:val="2612" w14:font="MS Gothic"/>
                  <w14:uncheckedState w14:val="2610" w14:font="MS Gothic"/>
                </w14:checkbox>
              </w:sdtPr>
              <w:sdtContent>
                <w:r w:rsidRPr="4F71B728">
                  <w:rPr>
                    <w:rFonts w:ascii="Segoe UI Symbol" w:eastAsia="Times New Roman" w:hAnsi="Segoe UI Symbol" w:cs="Segoe UI Symbol"/>
                    <w:b/>
                    <w:bCs/>
                    <w:color w:val="FFFFFF" w:themeColor="background1"/>
                  </w:rPr>
                  <w:t>☒</w:t>
                </w:r>
              </w:sdtContent>
            </w:sdt>
          </w:p>
        </w:tc>
      </w:tr>
      <w:tr w:rsidR="00D878FB" w:rsidRPr="00C82E8D" w14:paraId="38DC88F1" w14:textId="77777777" w:rsidTr="4F71B728">
        <w:tc>
          <w:tcPr>
            <w:tcW w:w="5925" w:type="dxa"/>
            <w:tcBorders>
              <w:top w:val="single" w:sz="8" w:space="0" w:color="auto"/>
              <w:left w:val="single" w:sz="8" w:space="0" w:color="auto"/>
              <w:bottom w:val="single" w:sz="8" w:space="0" w:color="auto"/>
              <w:right w:val="single" w:sz="8" w:space="0" w:color="auto"/>
            </w:tcBorders>
          </w:tcPr>
          <w:p w14:paraId="704D8E78" w14:textId="66828F5E"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Fiksuotų DSS teisės aktų pažeidimų skaičius 1</w:t>
            </w:r>
          </w:p>
        </w:tc>
        <w:tc>
          <w:tcPr>
            <w:tcW w:w="1583" w:type="dxa"/>
            <w:tcBorders>
              <w:top w:val="single" w:sz="8" w:space="0" w:color="auto"/>
              <w:left w:val="single" w:sz="8" w:space="0" w:color="auto"/>
              <w:bottom w:val="single" w:sz="8" w:space="0" w:color="auto"/>
              <w:right w:val="single" w:sz="8" w:space="0" w:color="auto"/>
            </w:tcBorders>
            <w:vAlign w:val="center"/>
          </w:tcPr>
          <w:p w14:paraId="6A5F84C2" w14:textId="39C2F45F"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0</w:t>
            </w:r>
          </w:p>
        </w:tc>
        <w:tc>
          <w:tcPr>
            <w:tcW w:w="2126" w:type="dxa"/>
            <w:tcBorders>
              <w:top w:val="single" w:sz="4" w:space="0" w:color="auto"/>
              <w:left w:val="single" w:sz="4" w:space="0" w:color="auto"/>
              <w:bottom w:val="single" w:sz="4" w:space="0" w:color="auto"/>
              <w:right w:val="single" w:sz="4" w:space="0" w:color="auto"/>
            </w:tcBorders>
            <w:hideMark/>
          </w:tcPr>
          <w:p w14:paraId="6D74E75B"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637228667"/>
                <w14:checkbox>
                  <w14:checked w14:val="0"/>
                  <w14:checkedState w14:val="2612" w14:font="MS Gothic"/>
                  <w14:uncheckedState w14:val="2610" w14:font="MS Gothic"/>
                </w14:checkbox>
              </w:sdtPr>
              <w:sdtContent>
                <w:r w:rsidR="00D878FB">
                  <w:rPr>
                    <w:rFonts w:ascii="MS Gothic" w:eastAsia="MS Gothic" w:hAnsi="MS Gothic" w:cs="Calibri" w:hint="eastAsia"/>
                    <w:bCs/>
                    <w:sz w:val="20"/>
                    <w:szCs w:val="20"/>
                  </w:rPr>
                  <w:t>☐</w:t>
                </w:r>
              </w:sdtContent>
            </w:sdt>
          </w:p>
        </w:tc>
      </w:tr>
      <w:tr w:rsidR="00D878FB" w:rsidRPr="00C82E8D" w14:paraId="24EB6CF1" w14:textId="77777777" w:rsidTr="4F71B728">
        <w:tc>
          <w:tcPr>
            <w:tcW w:w="5925" w:type="dxa"/>
            <w:tcBorders>
              <w:top w:val="single" w:sz="8" w:space="0" w:color="auto"/>
              <w:left w:val="single" w:sz="8" w:space="0" w:color="auto"/>
              <w:bottom w:val="single" w:sz="8" w:space="0" w:color="auto"/>
              <w:right w:val="single" w:sz="8" w:space="0" w:color="auto"/>
            </w:tcBorders>
          </w:tcPr>
          <w:p w14:paraId="7F7E5B31" w14:textId="0725B795" w:rsidR="00D878FB" w:rsidRPr="00C82E8D" w:rsidRDefault="00D878FB" w:rsidP="00D878FB">
            <w:pPr>
              <w:tabs>
                <w:tab w:val="left" w:pos="567"/>
              </w:tabs>
              <w:spacing w:before="60" w:after="60" w:line="256" w:lineRule="auto"/>
              <w:jc w:val="center"/>
              <w:rPr>
                <w:rFonts w:ascii="Calibri" w:eastAsia="Times New Roman" w:hAnsi="Calibri" w:cs="Calibri"/>
                <w:i/>
              </w:rPr>
            </w:pPr>
            <w:r w:rsidRPr="00FC5298">
              <w:rPr>
                <w:rFonts w:cstheme="minorHAnsi"/>
                <w:sz w:val="20"/>
                <w:szCs w:val="20"/>
              </w:rPr>
              <w:t>Fiksuotų DSS teisės aktų pažeidimų skaičius = 0</w:t>
            </w:r>
          </w:p>
        </w:tc>
        <w:tc>
          <w:tcPr>
            <w:tcW w:w="1583" w:type="dxa"/>
            <w:tcBorders>
              <w:top w:val="single" w:sz="8" w:space="0" w:color="auto"/>
              <w:left w:val="single" w:sz="8" w:space="0" w:color="auto"/>
              <w:bottom w:val="single" w:sz="8" w:space="0" w:color="auto"/>
              <w:right w:val="single" w:sz="8" w:space="0" w:color="auto"/>
            </w:tcBorders>
            <w:vAlign w:val="center"/>
          </w:tcPr>
          <w:p w14:paraId="2D7D583E" w14:textId="4D008527"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3CAF1CAA"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7449429"/>
                <w14:checkbox>
                  <w14:checked w14:val="0"/>
                  <w14:checkedState w14:val="2612" w14:font="MS Gothic"/>
                  <w14:uncheckedState w14:val="2610" w14:font="MS Gothic"/>
                </w14:checkbox>
              </w:sdtPr>
              <w:sdtContent>
                <w:r w:rsidR="00D878FB" w:rsidRPr="00C82E8D">
                  <w:rPr>
                    <w:rFonts w:ascii="Segoe UI Symbol" w:eastAsia="Times New Roman" w:hAnsi="Segoe UI Symbol" w:cs="Segoe UI Symbol"/>
                    <w:bCs/>
                    <w:sz w:val="20"/>
                    <w:szCs w:val="20"/>
                  </w:rPr>
                  <w:t>☐</w:t>
                </w:r>
              </w:sdtContent>
            </w:sdt>
          </w:p>
        </w:tc>
      </w:tr>
    </w:tbl>
    <w:p w14:paraId="1FB6962D" w14:textId="77777777" w:rsidR="000F01B9" w:rsidRDefault="000F01B9"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D878FB" w:rsidRPr="00C82E8D" w14:paraId="04481E6B" w14:textId="77777777" w:rsidTr="4F71B728">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bookmarkEnd w:id="1"/>
          <w:p w14:paraId="7CF84789" w14:textId="3EA52941" w:rsidR="00D878FB" w:rsidRPr="00C82E8D" w:rsidRDefault="00D878FB" w:rsidP="4F71B728">
            <w:pPr>
              <w:spacing w:line="256" w:lineRule="auto"/>
              <w:jc w:val="both"/>
              <w:rPr>
                <w:rFonts w:ascii="Calibri" w:eastAsia="Times New Roman" w:hAnsi="Calibri" w:cs="Calibri"/>
                <w:b/>
                <w:bCs/>
                <w:color w:val="FFFFFF" w:themeColor="background1"/>
              </w:rPr>
            </w:pPr>
            <w:r w:rsidRPr="4F71B728">
              <w:rPr>
                <w:b/>
                <w:bCs/>
                <w:color w:val="FFFFFF" w:themeColor="background1"/>
                <w:sz w:val="20"/>
                <w:szCs w:val="20"/>
              </w:rPr>
              <w:t>Ketvirtasis kriterijus (D) – Nelaimingi atsitikimai</w:t>
            </w: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5BDD4C9A" w14:textId="77777777" w:rsidR="00D878FB" w:rsidRPr="00C82E8D" w:rsidRDefault="00D878FB" w:rsidP="4F71B728">
            <w:pPr>
              <w:tabs>
                <w:tab w:val="left" w:pos="567"/>
              </w:tabs>
              <w:spacing w:before="60" w:after="60" w:line="256" w:lineRule="auto"/>
              <w:jc w:val="center"/>
              <w:rPr>
                <w:rFonts w:ascii="Calibri" w:eastAsia="Times New Roman" w:hAnsi="Calibri" w:cs="Calibri"/>
                <w:b/>
                <w:bCs/>
                <w:i/>
                <w:iCs/>
                <w:color w:val="FFFFFF" w:themeColor="background1"/>
              </w:rPr>
            </w:pPr>
            <w:r w:rsidRPr="4F71B728">
              <w:rPr>
                <w:rFonts w:ascii="Calibri" w:eastAsia="Times New Roman" w:hAnsi="Calibri" w:cs="Calibri"/>
                <w:b/>
                <w:bCs/>
                <w:color w:val="FFFFFF" w:themeColor="background1"/>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3D09745" w14:textId="425D2B22" w:rsidR="00D878FB" w:rsidRPr="00C82E8D" w:rsidRDefault="00D878FB" w:rsidP="4F71B728">
            <w:pPr>
              <w:tabs>
                <w:tab w:val="left" w:pos="567"/>
              </w:tabs>
              <w:spacing w:before="60" w:after="60" w:line="256" w:lineRule="auto"/>
              <w:jc w:val="center"/>
              <w:rPr>
                <w:rFonts w:ascii="Calibri" w:eastAsia="Times New Roman" w:hAnsi="Calibri" w:cs="Calibri"/>
                <w:b/>
                <w:bCs/>
                <w:color w:val="FFFFFF" w:themeColor="background1"/>
              </w:rPr>
            </w:pPr>
            <w:r w:rsidRPr="4F71B728">
              <w:rPr>
                <w:rFonts w:ascii="Calibri" w:eastAsia="Times New Roman" w:hAnsi="Calibri" w:cs="Calibri"/>
                <w:b/>
                <w:bCs/>
                <w:color w:val="FF0000"/>
              </w:rPr>
              <w:t xml:space="preserve">Pažymėti </w:t>
            </w:r>
            <w:r w:rsidRPr="4F71B728">
              <w:rPr>
                <w:rFonts w:ascii="Calibri" w:eastAsia="Times New Roman" w:hAnsi="Calibri" w:cs="Calibri"/>
                <w:b/>
                <w:bCs/>
                <w:color w:val="FFFFFF" w:themeColor="background1"/>
              </w:rPr>
              <w:t xml:space="preserve">- </w:t>
            </w:r>
            <w:sdt>
              <w:sdtPr>
                <w:rPr>
                  <w:rFonts w:ascii="Calibri" w:eastAsia="Times New Roman" w:hAnsi="Calibri" w:cs="Calibri"/>
                  <w:b/>
                  <w:bCs/>
                  <w:color w:val="FFFFFF" w:themeColor="background1"/>
                </w:rPr>
                <w:id w:val="-83992611"/>
                <w14:checkbox>
                  <w14:checked w14:val="1"/>
                  <w14:checkedState w14:val="2612" w14:font="MS Gothic"/>
                  <w14:uncheckedState w14:val="2610" w14:font="MS Gothic"/>
                </w14:checkbox>
              </w:sdtPr>
              <w:sdtContent>
                <w:r w:rsidRPr="4F71B728">
                  <w:rPr>
                    <w:rFonts w:ascii="Segoe UI Symbol" w:eastAsia="Times New Roman" w:hAnsi="Segoe UI Symbol" w:cs="Segoe UI Symbol"/>
                    <w:b/>
                    <w:bCs/>
                    <w:color w:val="FFFFFF" w:themeColor="background1"/>
                  </w:rPr>
                  <w:t>☒</w:t>
                </w:r>
              </w:sdtContent>
            </w:sdt>
          </w:p>
        </w:tc>
      </w:tr>
      <w:tr w:rsidR="00D878FB" w:rsidRPr="00C82E8D" w14:paraId="32202B3F" w14:textId="77777777" w:rsidTr="4F71B728">
        <w:tc>
          <w:tcPr>
            <w:tcW w:w="5524" w:type="dxa"/>
            <w:tcBorders>
              <w:top w:val="single" w:sz="8" w:space="0" w:color="auto"/>
              <w:left w:val="single" w:sz="8" w:space="0" w:color="auto"/>
              <w:bottom w:val="single" w:sz="8" w:space="0" w:color="auto"/>
              <w:right w:val="single" w:sz="8" w:space="0" w:color="auto"/>
            </w:tcBorders>
          </w:tcPr>
          <w:p w14:paraId="5DC39502" w14:textId="221E6D78"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Mirtinų ir / ar sunkių nelaimingų atsitikimų skaičius 1</w:t>
            </w:r>
          </w:p>
        </w:tc>
        <w:tc>
          <w:tcPr>
            <w:tcW w:w="1984" w:type="dxa"/>
            <w:tcBorders>
              <w:top w:val="single" w:sz="8" w:space="0" w:color="auto"/>
              <w:left w:val="single" w:sz="8" w:space="0" w:color="auto"/>
              <w:bottom w:val="single" w:sz="8" w:space="0" w:color="auto"/>
              <w:right w:val="single" w:sz="8" w:space="0" w:color="auto"/>
            </w:tcBorders>
            <w:vAlign w:val="center"/>
          </w:tcPr>
          <w:p w14:paraId="33385906" w14:textId="045A54A9"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0</w:t>
            </w:r>
          </w:p>
        </w:tc>
        <w:tc>
          <w:tcPr>
            <w:tcW w:w="2126" w:type="dxa"/>
            <w:tcBorders>
              <w:top w:val="single" w:sz="4" w:space="0" w:color="auto"/>
              <w:left w:val="single" w:sz="4" w:space="0" w:color="auto"/>
              <w:bottom w:val="single" w:sz="4" w:space="0" w:color="auto"/>
              <w:right w:val="single" w:sz="4" w:space="0" w:color="auto"/>
            </w:tcBorders>
            <w:hideMark/>
          </w:tcPr>
          <w:p w14:paraId="13BC1938"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5379736"/>
                <w14:checkbox>
                  <w14:checked w14:val="0"/>
                  <w14:checkedState w14:val="2612" w14:font="MS Gothic"/>
                  <w14:uncheckedState w14:val="2610" w14:font="MS Gothic"/>
                </w14:checkbox>
              </w:sdtPr>
              <w:sdtContent>
                <w:r w:rsidR="00D878FB">
                  <w:rPr>
                    <w:rFonts w:ascii="MS Gothic" w:eastAsia="MS Gothic" w:hAnsi="MS Gothic" w:cs="Calibri" w:hint="eastAsia"/>
                    <w:bCs/>
                    <w:sz w:val="20"/>
                    <w:szCs w:val="20"/>
                  </w:rPr>
                  <w:t>☐</w:t>
                </w:r>
              </w:sdtContent>
            </w:sdt>
          </w:p>
        </w:tc>
      </w:tr>
      <w:tr w:rsidR="00D878FB" w:rsidRPr="00C82E8D" w14:paraId="26AFB979" w14:textId="77777777" w:rsidTr="4F71B728">
        <w:tc>
          <w:tcPr>
            <w:tcW w:w="5524" w:type="dxa"/>
            <w:tcBorders>
              <w:top w:val="single" w:sz="8" w:space="0" w:color="auto"/>
              <w:left w:val="single" w:sz="8" w:space="0" w:color="auto"/>
              <w:bottom w:val="single" w:sz="8" w:space="0" w:color="auto"/>
              <w:right w:val="single" w:sz="8" w:space="0" w:color="auto"/>
            </w:tcBorders>
          </w:tcPr>
          <w:p w14:paraId="1727E8AE" w14:textId="186E967D" w:rsidR="00D878FB" w:rsidRPr="00C82E8D" w:rsidRDefault="00D878FB" w:rsidP="00D878FB">
            <w:pPr>
              <w:tabs>
                <w:tab w:val="left" w:pos="567"/>
              </w:tabs>
              <w:spacing w:before="60" w:after="60" w:line="256" w:lineRule="auto"/>
              <w:jc w:val="center"/>
              <w:rPr>
                <w:rFonts w:ascii="Calibri" w:eastAsia="Times New Roman" w:hAnsi="Calibri" w:cs="Calibri"/>
                <w:i/>
              </w:rPr>
            </w:pPr>
            <w:r w:rsidRPr="00FC5298">
              <w:rPr>
                <w:rFonts w:cstheme="minorHAnsi"/>
                <w:sz w:val="20"/>
                <w:szCs w:val="20"/>
              </w:rPr>
              <w:t>Mirtinų ir / ar sunkių nelaimingų atsitikimų skaičius = 0</w:t>
            </w:r>
          </w:p>
        </w:tc>
        <w:tc>
          <w:tcPr>
            <w:tcW w:w="1984" w:type="dxa"/>
            <w:tcBorders>
              <w:top w:val="single" w:sz="8" w:space="0" w:color="auto"/>
              <w:left w:val="single" w:sz="8" w:space="0" w:color="auto"/>
              <w:bottom w:val="single" w:sz="8" w:space="0" w:color="auto"/>
              <w:right w:val="single" w:sz="8" w:space="0" w:color="auto"/>
            </w:tcBorders>
            <w:vAlign w:val="center"/>
          </w:tcPr>
          <w:p w14:paraId="7116180D" w14:textId="658FEAA3"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77A59771"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32650359"/>
                <w14:checkbox>
                  <w14:checked w14:val="0"/>
                  <w14:checkedState w14:val="2612" w14:font="MS Gothic"/>
                  <w14:uncheckedState w14:val="2610" w14:font="MS Gothic"/>
                </w14:checkbox>
              </w:sdtPr>
              <w:sdtContent>
                <w:r w:rsidR="00D878FB" w:rsidRPr="00C82E8D">
                  <w:rPr>
                    <w:rFonts w:ascii="Segoe UI Symbol" w:eastAsia="Times New Roman" w:hAnsi="Segoe UI Symbol" w:cs="Segoe UI Symbol"/>
                    <w:bCs/>
                    <w:sz w:val="20"/>
                    <w:szCs w:val="20"/>
                  </w:rPr>
                  <w:t>☐</w:t>
                </w:r>
              </w:sdtContent>
            </w:sdt>
          </w:p>
        </w:tc>
      </w:tr>
    </w:tbl>
    <w:p w14:paraId="5D7BB9BB" w14:textId="77777777" w:rsidR="00040BAE" w:rsidRDefault="00040BAE" w:rsidP="00C82E8D">
      <w:pPr>
        <w:spacing w:after="0" w:line="240" w:lineRule="auto"/>
        <w:jc w:val="both"/>
        <w:rPr>
          <w:rFonts w:ascii="Calibri" w:eastAsia="Times New Roman" w:hAnsi="Calibri" w:cs="Times New Roman"/>
          <w:b/>
          <w:bCs/>
          <w:i/>
          <w:iCs/>
          <w:u w:val="single"/>
        </w:rPr>
      </w:pPr>
    </w:p>
    <w:p w14:paraId="694EDC0F" w14:textId="77777777" w:rsidR="00C82E8D" w:rsidRDefault="00C82E8D" w:rsidP="00C82E8D">
      <w:pPr>
        <w:spacing w:after="0" w:line="240" w:lineRule="auto"/>
        <w:jc w:val="both"/>
        <w:rPr>
          <w:rFonts w:ascii="Calibri" w:eastAsia="Times New Roman" w:hAnsi="Calibri" w:cs="Times New Roman"/>
          <w:b/>
          <w:bCs/>
          <w:i/>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34DE675B">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4B0D681A" w:rsidR="00086245" w:rsidRPr="00F25AF2" w:rsidRDefault="00A56F42" w:rsidP="55B7F167">
            <w:pPr>
              <w:spacing w:after="0" w:line="240" w:lineRule="auto"/>
              <w:jc w:val="center"/>
              <w:rPr>
                <w:rFonts w:eastAsiaTheme="minorEastAsia"/>
                <w:b/>
                <w:bCs/>
                <w:color w:val="FFFFFF" w:themeColor="background1"/>
              </w:rPr>
            </w:pPr>
            <w:bookmarkStart w:id="2"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2"/>
          </w:p>
        </w:tc>
      </w:tr>
      <w:tr w:rsidR="009D76C7" w:rsidRPr="00405E3B" w14:paraId="08884C86"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w:t>
            </w:r>
            <w:r w:rsidRPr="55B7F167">
              <w:rPr>
                <w:rFonts w:eastAsiaTheme="minorEastAsia"/>
              </w:rPr>
              <w:lastRenderedPageBreak/>
              <w:t xml:space="preserve">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34DE675B">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7CBA4E15" w:rsidR="00AF47B4" w:rsidRPr="00405E3B" w:rsidRDefault="00A911DD" w:rsidP="55B7F167">
            <w:pPr>
              <w:spacing w:after="0" w:line="240" w:lineRule="auto"/>
              <w:jc w:val="both"/>
              <w:rPr>
                <w:rFonts w:eastAsiaTheme="minorEastAsia"/>
                <w:color w:val="FF0000"/>
              </w:rPr>
            </w:pPr>
            <w:r w:rsidRPr="00A911DD">
              <w:rPr>
                <w:rFonts w:eastAsiaTheme="minorEastAsia"/>
              </w:rPr>
              <w:t xml:space="preserve">Užpildytas techninės specifikacijos </w:t>
            </w:r>
            <w:r w:rsidR="009A2580">
              <w:rPr>
                <w:rFonts w:eastAsiaTheme="minorEastAsia"/>
              </w:rPr>
              <w:t>7</w:t>
            </w:r>
            <w:r w:rsidRPr="00A911DD">
              <w:rPr>
                <w:rFonts w:eastAsiaTheme="minorEastAsia"/>
              </w:rPr>
              <w:t xml:space="preserve"> priedas </w:t>
            </w:r>
            <w:r w:rsidRPr="00A911DD">
              <w:rPr>
                <w:rFonts w:eastAsiaTheme="minorEastAsia"/>
                <w:i/>
                <w:iCs/>
              </w:rPr>
              <w:t>„</w:t>
            </w:r>
            <w:r w:rsidR="009A2580" w:rsidRPr="009A2580">
              <w:rPr>
                <w:rFonts w:eastAsiaTheme="minorEastAsia"/>
                <w:bCs/>
                <w:i/>
                <w:iCs/>
              </w:rPr>
              <w:t>Darbų kainų žiniaraštis</w:t>
            </w:r>
            <w:r w:rsidR="00A56F42">
              <w:rPr>
                <w:rFonts w:eastAsiaTheme="minorEastAsia"/>
                <w:bCs/>
                <w:i/>
                <w:iCs/>
              </w:rPr>
              <w:t>“</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AF47B4" w:rsidRPr="00405E3B" w14:paraId="1229FE9A"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34DE675B">
        <w:trPr>
          <w:trHeight w:val="300"/>
        </w:trPr>
        <w:tc>
          <w:tcPr>
            <w:tcW w:w="9382" w:type="dxa"/>
            <w:shd w:val="clear" w:color="auto" w:fill="1AB3E2"/>
            <w:tcMar>
              <w:left w:w="108" w:type="dxa"/>
              <w:right w:w="108" w:type="dxa"/>
            </w:tcMar>
          </w:tcPr>
          <w:p w14:paraId="16B571C0" w14:textId="0AAAF447" w:rsidR="081377B1" w:rsidRPr="003117AE" w:rsidRDefault="00A56F42"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4A892213" w:rsidR="009F6A5E" w:rsidRPr="00405E3B" w:rsidRDefault="009F6A5E" w:rsidP="4F71B728">
      <w:pPr>
        <w:spacing w:before="120" w:after="0" w:line="240" w:lineRule="auto"/>
        <w:jc w:val="both"/>
        <w:rPr>
          <w:rFonts w:eastAsiaTheme="minorEastAsia"/>
        </w:rPr>
      </w:pPr>
      <w:r w:rsidRPr="4F71B728">
        <w:rPr>
          <w:rFonts w:eastAsiaTheme="minorEastAsia"/>
        </w:rPr>
        <w:t xml:space="preserve">2. Mes siūlome </w:t>
      </w:r>
      <w:r w:rsidR="00444F6C" w:rsidRPr="4F71B728">
        <w:rPr>
          <w:rFonts w:eastAsiaTheme="minorEastAsia"/>
        </w:rPr>
        <w:t xml:space="preserve">šios </w:t>
      </w:r>
      <w:r w:rsidR="00A07EA1" w:rsidRPr="4F71B728">
        <w:rPr>
          <w:rFonts w:eastAsiaTheme="minorEastAsia"/>
        </w:rPr>
        <w:t xml:space="preserve">pasiūlymo </w:t>
      </w:r>
      <w:r w:rsidR="00D650EA" w:rsidRPr="4F71B728">
        <w:rPr>
          <w:rFonts w:eastAsiaTheme="minorEastAsia"/>
        </w:rPr>
        <w:t xml:space="preserve">formos </w:t>
      </w:r>
      <w:r w:rsidR="00A07EA1" w:rsidRPr="4F71B728">
        <w:rPr>
          <w:rFonts w:eastAsiaTheme="minorEastAsia"/>
        </w:rPr>
        <w:t xml:space="preserve">5 </w:t>
      </w:r>
      <w:r w:rsidR="60C57C21" w:rsidRPr="4F71B728">
        <w:rPr>
          <w:rFonts w:eastAsiaTheme="minorEastAsia"/>
        </w:rPr>
        <w:t>p.</w:t>
      </w:r>
      <w:r w:rsidR="00A07EA1" w:rsidRPr="4F71B728">
        <w:rPr>
          <w:rFonts w:eastAsiaTheme="minorEastAsia"/>
        </w:rPr>
        <w:t xml:space="preserve"> nurodyt</w:t>
      </w:r>
      <w:r w:rsidR="00C14CCD" w:rsidRPr="4F71B728">
        <w:rPr>
          <w:rFonts w:eastAsiaTheme="minorEastAsia"/>
        </w:rPr>
        <w:t>ą pirkimo objektą</w:t>
      </w:r>
      <w:r w:rsidRPr="4F71B728">
        <w:rPr>
          <w:rFonts w:eastAsiaTheme="minorEastAsia"/>
        </w:rPr>
        <w:t>,</w:t>
      </w:r>
      <w:r w:rsidR="008B034E" w:rsidRPr="4F71B728">
        <w:rPr>
          <w:rFonts w:eastAsiaTheme="minorEastAsia"/>
        </w:rPr>
        <w:t xml:space="preserve"> nurodyt</w:t>
      </w:r>
      <w:r w:rsidR="00C14CCD" w:rsidRPr="4F71B728">
        <w:rPr>
          <w:rFonts w:eastAsiaTheme="minorEastAsia"/>
        </w:rPr>
        <w:t>a (-</w:t>
      </w:r>
      <w:r w:rsidR="008B034E" w:rsidRPr="4F71B728">
        <w:rPr>
          <w:rFonts w:eastAsiaTheme="minorEastAsia"/>
        </w:rPr>
        <w:t>omis</w:t>
      </w:r>
      <w:r w:rsidR="00C14CCD" w:rsidRPr="4F71B728">
        <w:rPr>
          <w:rFonts w:eastAsiaTheme="minorEastAsia"/>
        </w:rPr>
        <w:t>)</w:t>
      </w:r>
      <w:r w:rsidR="008B034E" w:rsidRPr="4F71B728">
        <w:rPr>
          <w:rFonts w:eastAsiaTheme="minorEastAsia"/>
        </w:rPr>
        <w:t xml:space="preserve"> kain</w:t>
      </w:r>
      <w:r w:rsidR="00C14CCD" w:rsidRPr="4F71B728">
        <w:rPr>
          <w:rFonts w:eastAsiaTheme="minorEastAsia"/>
        </w:rPr>
        <w:t>a (-</w:t>
      </w:r>
      <w:r w:rsidR="008B034E" w:rsidRPr="4F71B728">
        <w:rPr>
          <w:rFonts w:eastAsiaTheme="minorEastAsia"/>
        </w:rPr>
        <w:t>omis</w:t>
      </w:r>
      <w:r w:rsidR="00C14CCD" w:rsidRPr="4F71B728">
        <w:rPr>
          <w:rFonts w:eastAsiaTheme="minorEastAsia"/>
        </w:rPr>
        <w:t>)</w:t>
      </w:r>
      <w:r w:rsidR="008B034E" w:rsidRPr="4F71B728">
        <w:rPr>
          <w:rFonts w:eastAsiaTheme="minorEastAsia"/>
        </w:rPr>
        <w:t>, į kuri</w:t>
      </w:r>
      <w:r w:rsidR="003A55E6" w:rsidRPr="4F71B728">
        <w:rPr>
          <w:rFonts w:eastAsiaTheme="minorEastAsia"/>
        </w:rPr>
        <w:t>ą (-i</w:t>
      </w:r>
      <w:r w:rsidR="008B034E" w:rsidRPr="4F71B728">
        <w:rPr>
          <w:rFonts w:eastAsiaTheme="minorEastAsia"/>
        </w:rPr>
        <w:t>as</w:t>
      </w:r>
      <w:r w:rsidR="003A55E6" w:rsidRPr="4F71B728">
        <w:rPr>
          <w:rFonts w:eastAsiaTheme="minorEastAsia"/>
        </w:rPr>
        <w:t>)</w:t>
      </w:r>
      <w:r w:rsidR="008B034E" w:rsidRPr="4F71B728">
        <w:rPr>
          <w:rFonts w:eastAsiaTheme="minorEastAsia"/>
        </w:rPr>
        <w:t xml:space="preserve"> </w:t>
      </w:r>
      <w:r w:rsidRPr="4F71B728">
        <w:rPr>
          <w:rFonts w:eastAsiaTheme="minorEastAsia"/>
        </w:rPr>
        <w:t>įtrauktos visos išlaidos, būtinos tinkamam sutarties įvykdymui ir visi tiekėjo mokėtini mokesčiai</w:t>
      </w:r>
      <w:r w:rsidR="00D42293" w:rsidRPr="4F71B728">
        <w:rPr>
          <w:rFonts w:eastAsiaTheme="minorEastAsia"/>
        </w:rPr>
        <w:t>.</w:t>
      </w:r>
    </w:p>
    <w:p w14:paraId="50B7D279" w14:textId="6757145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4A7819">
        <w:rPr>
          <w:rFonts w:eastAsiaTheme="minorEastAsia"/>
          <w:lang w:eastAsia="lt-LT"/>
        </w:rPr>
        <w:t xml:space="preserve">Pasiūlymas galioja </w:t>
      </w:r>
      <w:r w:rsidR="004A7819" w:rsidRPr="004A7819">
        <w:rPr>
          <w:rFonts w:eastAsiaTheme="minorEastAsia"/>
          <w:lang w:eastAsia="lt-LT"/>
        </w:rPr>
        <w:t>4 (keturis) mėnesius</w:t>
      </w:r>
      <w:r w:rsidRPr="004A7819">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3" w:name="_Hlk211499441"/>
      <w:r w:rsidR="00426DF9" w:rsidRPr="55B7F167">
        <w:rPr>
          <w:rFonts w:eastAsiaTheme="minorEastAsia"/>
          <w:vertAlign w:val="superscript"/>
          <w:lang w:eastAsia="lt-LT"/>
        </w:rPr>
        <w:t>1</w:t>
      </w:r>
      <w:bookmarkEnd w:id="3"/>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lastRenderedPageBreak/>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5EAEEBA0" w:rsidR="00BD4463" w:rsidRPr="00405E3B" w:rsidRDefault="00BD4463" w:rsidP="000D1573">
      <w:pPr>
        <w:spacing w:before="120" w:after="0" w:line="240" w:lineRule="auto"/>
        <w:jc w:val="both"/>
        <w:rPr>
          <w:rFonts w:eastAsiaTheme="minorEastAsia"/>
          <w:lang w:eastAsia="lt-LT"/>
        </w:rPr>
      </w:pPr>
    </w:p>
    <w:p w14:paraId="1DC538A1" w14:textId="77777777"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4" w:name="_Hlk216104859"/>
      <w:r w:rsidRPr="00D10844">
        <w:rPr>
          <w:rFonts w:ascii="Calibri" w:eastAsia="Yu Mincho" w:hAnsi="Calibri" w:cs="Arial"/>
          <w:i/>
          <w:iCs/>
          <w:lang w:eastAsia="lt-LT"/>
        </w:rPr>
        <w:t>(jei taikoma).</w:t>
      </w:r>
    </w:p>
    <w:bookmarkEnd w:id="4"/>
    <w:p w14:paraId="58F0B2E8" w14:textId="615BAFBA" w:rsidR="0055530D" w:rsidRPr="0055530D" w:rsidRDefault="0055530D" w:rsidP="0055530D">
      <w:pPr>
        <w:pStyle w:val="ListParagraph"/>
        <w:numPr>
          <w:ilvl w:val="0"/>
          <w:numId w:val="11"/>
        </w:numPr>
        <w:rPr>
          <w:rFonts w:ascii="Calibri" w:eastAsia="Yu Mincho" w:hAnsi="Calibri" w:cs="Arial"/>
          <w:lang w:eastAsia="lt-LT"/>
        </w:rPr>
      </w:pPr>
      <w:r w:rsidRPr="0055530D">
        <w:rPr>
          <w:rFonts w:ascii="Calibri" w:eastAsia="Yu Mincho" w:hAnsi="Calibri" w:cs="Arial"/>
          <w:lang w:eastAsia="lt-LT"/>
        </w:rPr>
        <w:t>Deklaracija dėl specialisto sutikimo būti įdarbintu</w:t>
      </w:r>
      <w:r>
        <w:rPr>
          <w:rFonts w:ascii="Calibri" w:eastAsia="Yu Mincho" w:hAnsi="Calibri" w:cs="Arial"/>
          <w:lang w:eastAsia="lt-LT"/>
        </w:rPr>
        <w:t xml:space="preserve"> </w:t>
      </w:r>
      <w:r w:rsidRPr="0055530D">
        <w:rPr>
          <w:rFonts w:ascii="Calibri" w:eastAsia="Yu Mincho" w:hAnsi="Calibri" w:cs="Arial"/>
          <w:i/>
          <w:iCs/>
          <w:lang w:eastAsia="lt-LT"/>
        </w:rPr>
        <w:t>(jei taikoma).</w:t>
      </w:r>
    </w:p>
    <w:p w14:paraId="354E43C7" w14:textId="250C4A85" w:rsidR="00D10844" w:rsidRPr="0055530D" w:rsidRDefault="00D10844" w:rsidP="00E31151">
      <w:pPr>
        <w:spacing w:after="0" w:line="240" w:lineRule="auto"/>
        <w:ind w:left="360"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AD09" w14:textId="77777777" w:rsidR="009E3723" w:rsidRDefault="009E3723" w:rsidP="00D1651E">
      <w:pPr>
        <w:spacing w:after="0" w:line="240" w:lineRule="auto"/>
      </w:pPr>
      <w:r>
        <w:separator/>
      </w:r>
    </w:p>
  </w:endnote>
  <w:endnote w:type="continuationSeparator" w:id="0">
    <w:p w14:paraId="06C6842C" w14:textId="77777777" w:rsidR="009E3723" w:rsidRDefault="009E3723" w:rsidP="00D1651E">
      <w:pPr>
        <w:spacing w:after="0" w:line="240" w:lineRule="auto"/>
      </w:pPr>
      <w:r>
        <w:continuationSeparator/>
      </w:r>
    </w:p>
  </w:endnote>
  <w:endnote w:type="continuationNotice" w:id="1">
    <w:p w14:paraId="2B94638A" w14:textId="77777777" w:rsidR="009E3723" w:rsidRDefault="009E37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6173B" w14:textId="77777777" w:rsidR="009E3723" w:rsidRDefault="009E3723" w:rsidP="00D1651E">
      <w:pPr>
        <w:spacing w:after="0" w:line="240" w:lineRule="auto"/>
      </w:pPr>
      <w:r>
        <w:separator/>
      </w:r>
    </w:p>
  </w:footnote>
  <w:footnote w:type="continuationSeparator" w:id="0">
    <w:p w14:paraId="2D656AAD" w14:textId="77777777" w:rsidR="009E3723" w:rsidRDefault="009E3723" w:rsidP="00D1651E">
      <w:pPr>
        <w:spacing w:after="0" w:line="240" w:lineRule="auto"/>
      </w:pPr>
      <w:r>
        <w:continuationSeparator/>
      </w:r>
    </w:p>
  </w:footnote>
  <w:footnote w:type="continuationNotice" w:id="1">
    <w:p w14:paraId="51A1DF45" w14:textId="77777777" w:rsidR="009E3723" w:rsidRDefault="009E3723">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67D5FC85" w14:textId="77777777" w:rsidR="009776FC" w:rsidRPr="00E6230E" w:rsidRDefault="009776FC" w:rsidP="009776FC">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7"/>
  </w:num>
  <w:num w:numId="2" w16cid:durableId="1384794197">
    <w:abstractNumId w:val="10"/>
  </w:num>
  <w:num w:numId="3" w16cid:durableId="1714113433">
    <w:abstractNumId w:val="2"/>
  </w:num>
  <w:num w:numId="4" w16cid:durableId="1554461751">
    <w:abstractNumId w:val="9"/>
  </w:num>
  <w:num w:numId="5" w16cid:durableId="912009544">
    <w:abstractNumId w:val="0"/>
  </w:num>
  <w:num w:numId="6" w16cid:durableId="1338969045">
    <w:abstractNumId w:val="5"/>
  </w:num>
  <w:num w:numId="7" w16cid:durableId="1245531804">
    <w:abstractNumId w:val="3"/>
  </w:num>
  <w:num w:numId="8" w16cid:durableId="1938440828">
    <w:abstractNumId w:val="11"/>
  </w:num>
  <w:num w:numId="9" w16cid:durableId="2103378855">
    <w:abstractNumId w:val="8"/>
  </w:num>
  <w:num w:numId="10" w16cid:durableId="1411001090">
    <w:abstractNumId w:val="6"/>
  </w:num>
  <w:num w:numId="11" w16cid:durableId="22664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0BAE"/>
    <w:rsid w:val="0004356F"/>
    <w:rsid w:val="00043D27"/>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DA4"/>
    <w:rsid w:val="00083F0B"/>
    <w:rsid w:val="00086245"/>
    <w:rsid w:val="000919E7"/>
    <w:rsid w:val="000928FF"/>
    <w:rsid w:val="000929C7"/>
    <w:rsid w:val="000942CF"/>
    <w:rsid w:val="00094335"/>
    <w:rsid w:val="000959FA"/>
    <w:rsid w:val="000A5BC3"/>
    <w:rsid w:val="000A6299"/>
    <w:rsid w:val="000A6335"/>
    <w:rsid w:val="000B374D"/>
    <w:rsid w:val="000B7C35"/>
    <w:rsid w:val="000C3385"/>
    <w:rsid w:val="000C512F"/>
    <w:rsid w:val="000D0736"/>
    <w:rsid w:val="000D1573"/>
    <w:rsid w:val="000D3FAA"/>
    <w:rsid w:val="000D5EB4"/>
    <w:rsid w:val="000E17D9"/>
    <w:rsid w:val="000E34F2"/>
    <w:rsid w:val="000E54F5"/>
    <w:rsid w:val="000E65B3"/>
    <w:rsid w:val="000E68E1"/>
    <w:rsid w:val="000F01B9"/>
    <w:rsid w:val="000F0E73"/>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6519"/>
    <w:rsid w:val="00137EEE"/>
    <w:rsid w:val="00140C97"/>
    <w:rsid w:val="00140EEF"/>
    <w:rsid w:val="001412E1"/>
    <w:rsid w:val="00143713"/>
    <w:rsid w:val="00146A10"/>
    <w:rsid w:val="001504FB"/>
    <w:rsid w:val="00150CBC"/>
    <w:rsid w:val="00154055"/>
    <w:rsid w:val="00156283"/>
    <w:rsid w:val="001626AC"/>
    <w:rsid w:val="00163EEE"/>
    <w:rsid w:val="00164750"/>
    <w:rsid w:val="00164DAE"/>
    <w:rsid w:val="00170812"/>
    <w:rsid w:val="00170968"/>
    <w:rsid w:val="00171865"/>
    <w:rsid w:val="0017192C"/>
    <w:rsid w:val="0017544D"/>
    <w:rsid w:val="001763FE"/>
    <w:rsid w:val="00177689"/>
    <w:rsid w:val="00180244"/>
    <w:rsid w:val="00181548"/>
    <w:rsid w:val="001846AA"/>
    <w:rsid w:val="00185E1A"/>
    <w:rsid w:val="00186BEB"/>
    <w:rsid w:val="00190370"/>
    <w:rsid w:val="001912CC"/>
    <w:rsid w:val="0019216B"/>
    <w:rsid w:val="00192D13"/>
    <w:rsid w:val="00193896"/>
    <w:rsid w:val="00195AD9"/>
    <w:rsid w:val="001A023D"/>
    <w:rsid w:val="001A31C7"/>
    <w:rsid w:val="001A507B"/>
    <w:rsid w:val="001B0966"/>
    <w:rsid w:val="001B3BD3"/>
    <w:rsid w:val="001B5403"/>
    <w:rsid w:val="001C03A6"/>
    <w:rsid w:val="001C08EE"/>
    <w:rsid w:val="001C1804"/>
    <w:rsid w:val="001C24A7"/>
    <w:rsid w:val="001C28A9"/>
    <w:rsid w:val="001C5D5F"/>
    <w:rsid w:val="001D142C"/>
    <w:rsid w:val="001D2CAC"/>
    <w:rsid w:val="001D31EA"/>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6F86"/>
    <w:rsid w:val="00207FAD"/>
    <w:rsid w:val="002101E8"/>
    <w:rsid w:val="00213AFB"/>
    <w:rsid w:val="002178FF"/>
    <w:rsid w:val="00220A25"/>
    <w:rsid w:val="00226760"/>
    <w:rsid w:val="00226889"/>
    <w:rsid w:val="002269C4"/>
    <w:rsid w:val="00226F01"/>
    <w:rsid w:val="00227FAE"/>
    <w:rsid w:val="00233A1A"/>
    <w:rsid w:val="00233A66"/>
    <w:rsid w:val="00235D86"/>
    <w:rsid w:val="00235F37"/>
    <w:rsid w:val="00241D95"/>
    <w:rsid w:val="00243589"/>
    <w:rsid w:val="00243861"/>
    <w:rsid w:val="0024411A"/>
    <w:rsid w:val="00244760"/>
    <w:rsid w:val="002476CF"/>
    <w:rsid w:val="00251B5E"/>
    <w:rsid w:val="00251DE2"/>
    <w:rsid w:val="00253F9D"/>
    <w:rsid w:val="0025415A"/>
    <w:rsid w:val="002571B9"/>
    <w:rsid w:val="002603D4"/>
    <w:rsid w:val="00261089"/>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1242"/>
    <w:rsid w:val="0030260F"/>
    <w:rsid w:val="003067C2"/>
    <w:rsid w:val="003117AE"/>
    <w:rsid w:val="00313042"/>
    <w:rsid w:val="003131D5"/>
    <w:rsid w:val="003154F3"/>
    <w:rsid w:val="003154FA"/>
    <w:rsid w:val="00320110"/>
    <w:rsid w:val="0032025A"/>
    <w:rsid w:val="00320984"/>
    <w:rsid w:val="00322455"/>
    <w:rsid w:val="00322591"/>
    <w:rsid w:val="00322BFD"/>
    <w:rsid w:val="0032438F"/>
    <w:rsid w:val="00325743"/>
    <w:rsid w:val="00326834"/>
    <w:rsid w:val="00332463"/>
    <w:rsid w:val="003336A1"/>
    <w:rsid w:val="003336EE"/>
    <w:rsid w:val="0033432F"/>
    <w:rsid w:val="003343E4"/>
    <w:rsid w:val="0033559B"/>
    <w:rsid w:val="003359B9"/>
    <w:rsid w:val="0033729B"/>
    <w:rsid w:val="0033773A"/>
    <w:rsid w:val="00340BA2"/>
    <w:rsid w:val="003459A1"/>
    <w:rsid w:val="00345B73"/>
    <w:rsid w:val="00347478"/>
    <w:rsid w:val="00350221"/>
    <w:rsid w:val="00351633"/>
    <w:rsid w:val="0035563A"/>
    <w:rsid w:val="003579B0"/>
    <w:rsid w:val="003608DC"/>
    <w:rsid w:val="00361C38"/>
    <w:rsid w:val="003620E2"/>
    <w:rsid w:val="00367037"/>
    <w:rsid w:val="0036736E"/>
    <w:rsid w:val="00367894"/>
    <w:rsid w:val="0037263C"/>
    <w:rsid w:val="0037327D"/>
    <w:rsid w:val="003740F0"/>
    <w:rsid w:val="003755DC"/>
    <w:rsid w:val="00381821"/>
    <w:rsid w:val="00381E95"/>
    <w:rsid w:val="00385A04"/>
    <w:rsid w:val="003862B2"/>
    <w:rsid w:val="00387D5F"/>
    <w:rsid w:val="00390F44"/>
    <w:rsid w:val="00391B1B"/>
    <w:rsid w:val="003922F4"/>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540D"/>
    <w:rsid w:val="003C72CD"/>
    <w:rsid w:val="003D03CC"/>
    <w:rsid w:val="003D1567"/>
    <w:rsid w:val="003D1A1D"/>
    <w:rsid w:val="003E21F0"/>
    <w:rsid w:val="003E3706"/>
    <w:rsid w:val="003E3D1F"/>
    <w:rsid w:val="003E3F31"/>
    <w:rsid w:val="003E7991"/>
    <w:rsid w:val="003F01E4"/>
    <w:rsid w:val="003F0702"/>
    <w:rsid w:val="003F0B48"/>
    <w:rsid w:val="003F6B9E"/>
    <w:rsid w:val="003F78CF"/>
    <w:rsid w:val="00400B1E"/>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122A"/>
    <w:rsid w:val="00462727"/>
    <w:rsid w:val="00463698"/>
    <w:rsid w:val="00466ACF"/>
    <w:rsid w:val="00467C59"/>
    <w:rsid w:val="00474A44"/>
    <w:rsid w:val="00474E3F"/>
    <w:rsid w:val="004766B0"/>
    <w:rsid w:val="00496157"/>
    <w:rsid w:val="004A2AF8"/>
    <w:rsid w:val="004A512F"/>
    <w:rsid w:val="004A616F"/>
    <w:rsid w:val="004A6471"/>
    <w:rsid w:val="004A7819"/>
    <w:rsid w:val="004B0CDD"/>
    <w:rsid w:val="004B157D"/>
    <w:rsid w:val="004B208F"/>
    <w:rsid w:val="004B65E4"/>
    <w:rsid w:val="004C0800"/>
    <w:rsid w:val="004C19CE"/>
    <w:rsid w:val="004C6316"/>
    <w:rsid w:val="004D2A8A"/>
    <w:rsid w:val="004D6E69"/>
    <w:rsid w:val="004E0F08"/>
    <w:rsid w:val="004E1DA6"/>
    <w:rsid w:val="004E1F29"/>
    <w:rsid w:val="004E3B2A"/>
    <w:rsid w:val="004E63E5"/>
    <w:rsid w:val="004E6905"/>
    <w:rsid w:val="004E71D9"/>
    <w:rsid w:val="004E79C3"/>
    <w:rsid w:val="004F21D5"/>
    <w:rsid w:val="004F2F29"/>
    <w:rsid w:val="004F4B52"/>
    <w:rsid w:val="00502419"/>
    <w:rsid w:val="0050288E"/>
    <w:rsid w:val="00503599"/>
    <w:rsid w:val="00503CC4"/>
    <w:rsid w:val="005040FA"/>
    <w:rsid w:val="005041CF"/>
    <w:rsid w:val="005050AB"/>
    <w:rsid w:val="0050645C"/>
    <w:rsid w:val="00507960"/>
    <w:rsid w:val="00507EAD"/>
    <w:rsid w:val="00512D65"/>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30D"/>
    <w:rsid w:val="005554AA"/>
    <w:rsid w:val="00555B02"/>
    <w:rsid w:val="00555CF5"/>
    <w:rsid w:val="00556725"/>
    <w:rsid w:val="00560273"/>
    <w:rsid w:val="00561920"/>
    <w:rsid w:val="0056440E"/>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11E4"/>
    <w:rsid w:val="005E5168"/>
    <w:rsid w:val="005E51B0"/>
    <w:rsid w:val="005E75E0"/>
    <w:rsid w:val="005EE06E"/>
    <w:rsid w:val="005F0FC0"/>
    <w:rsid w:val="005F1D7D"/>
    <w:rsid w:val="005F209D"/>
    <w:rsid w:val="005F3DD0"/>
    <w:rsid w:val="00600A74"/>
    <w:rsid w:val="00603920"/>
    <w:rsid w:val="00604D24"/>
    <w:rsid w:val="00605997"/>
    <w:rsid w:val="00607660"/>
    <w:rsid w:val="00611C2A"/>
    <w:rsid w:val="00613A2A"/>
    <w:rsid w:val="006217C0"/>
    <w:rsid w:val="006222FE"/>
    <w:rsid w:val="006228C0"/>
    <w:rsid w:val="0062477F"/>
    <w:rsid w:val="00624D95"/>
    <w:rsid w:val="006264B0"/>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5DD1"/>
    <w:rsid w:val="0069610C"/>
    <w:rsid w:val="006A197A"/>
    <w:rsid w:val="006A38B5"/>
    <w:rsid w:val="006A52B7"/>
    <w:rsid w:val="006A5E11"/>
    <w:rsid w:val="006B1A64"/>
    <w:rsid w:val="006B1D84"/>
    <w:rsid w:val="006C2246"/>
    <w:rsid w:val="006C3022"/>
    <w:rsid w:val="006C32B7"/>
    <w:rsid w:val="006C5658"/>
    <w:rsid w:val="006C762E"/>
    <w:rsid w:val="006D14F4"/>
    <w:rsid w:val="006D4561"/>
    <w:rsid w:val="006D66A6"/>
    <w:rsid w:val="006D6774"/>
    <w:rsid w:val="006D7254"/>
    <w:rsid w:val="006E0B4B"/>
    <w:rsid w:val="006E31F2"/>
    <w:rsid w:val="006E4A2A"/>
    <w:rsid w:val="006E69AB"/>
    <w:rsid w:val="006E7AED"/>
    <w:rsid w:val="006F0393"/>
    <w:rsid w:val="006F0F98"/>
    <w:rsid w:val="006F373F"/>
    <w:rsid w:val="006F6BDC"/>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5669F"/>
    <w:rsid w:val="0076125D"/>
    <w:rsid w:val="00761638"/>
    <w:rsid w:val="00762BDF"/>
    <w:rsid w:val="007632A2"/>
    <w:rsid w:val="00763895"/>
    <w:rsid w:val="00764C4C"/>
    <w:rsid w:val="007650BA"/>
    <w:rsid w:val="0076551A"/>
    <w:rsid w:val="00765D82"/>
    <w:rsid w:val="00766874"/>
    <w:rsid w:val="00767679"/>
    <w:rsid w:val="00772AD9"/>
    <w:rsid w:val="00775B1C"/>
    <w:rsid w:val="007778B6"/>
    <w:rsid w:val="00777A13"/>
    <w:rsid w:val="00780F56"/>
    <w:rsid w:val="00782BF3"/>
    <w:rsid w:val="0078680A"/>
    <w:rsid w:val="00791D19"/>
    <w:rsid w:val="00792A57"/>
    <w:rsid w:val="00792CD1"/>
    <w:rsid w:val="00792FF1"/>
    <w:rsid w:val="0079545A"/>
    <w:rsid w:val="00795B18"/>
    <w:rsid w:val="00797A08"/>
    <w:rsid w:val="007A3531"/>
    <w:rsid w:val="007A63F0"/>
    <w:rsid w:val="007A6F1E"/>
    <w:rsid w:val="007A7642"/>
    <w:rsid w:val="007B0927"/>
    <w:rsid w:val="007B1DED"/>
    <w:rsid w:val="007B2BF4"/>
    <w:rsid w:val="007B4F39"/>
    <w:rsid w:val="007B552D"/>
    <w:rsid w:val="007B704F"/>
    <w:rsid w:val="007C2647"/>
    <w:rsid w:val="007C33BE"/>
    <w:rsid w:val="007D0FB1"/>
    <w:rsid w:val="007D1DE5"/>
    <w:rsid w:val="007E11BC"/>
    <w:rsid w:val="007E2FF5"/>
    <w:rsid w:val="007E4158"/>
    <w:rsid w:val="007F22E2"/>
    <w:rsid w:val="00800951"/>
    <w:rsid w:val="00805E0E"/>
    <w:rsid w:val="00806157"/>
    <w:rsid w:val="00807EDA"/>
    <w:rsid w:val="008120B2"/>
    <w:rsid w:val="00813174"/>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64F9B"/>
    <w:rsid w:val="00865308"/>
    <w:rsid w:val="008660C2"/>
    <w:rsid w:val="00870EF7"/>
    <w:rsid w:val="008710B8"/>
    <w:rsid w:val="00873AF7"/>
    <w:rsid w:val="008742FE"/>
    <w:rsid w:val="00874A60"/>
    <w:rsid w:val="00874BFF"/>
    <w:rsid w:val="008752F5"/>
    <w:rsid w:val="0087700E"/>
    <w:rsid w:val="00880A36"/>
    <w:rsid w:val="008818C3"/>
    <w:rsid w:val="0088639D"/>
    <w:rsid w:val="00890958"/>
    <w:rsid w:val="00894B48"/>
    <w:rsid w:val="008A03F4"/>
    <w:rsid w:val="008A1680"/>
    <w:rsid w:val="008A270F"/>
    <w:rsid w:val="008A2FAF"/>
    <w:rsid w:val="008A4A64"/>
    <w:rsid w:val="008A4F84"/>
    <w:rsid w:val="008A583E"/>
    <w:rsid w:val="008A6638"/>
    <w:rsid w:val="008A6A0C"/>
    <w:rsid w:val="008A7236"/>
    <w:rsid w:val="008B034E"/>
    <w:rsid w:val="008B0F74"/>
    <w:rsid w:val="008B2CEA"/>
    <w:rsid w:val="008B41DE"/>
    <w:rsid w:val="008B455D"/>
    <w:rsid w:val="008B5431"/>
    <w:rsid w:val="008C1163"/>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4189"/>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4ED3"/>
    <w:rsid w:val="00986FE7"/>
    <w:rsid w:val="00987E36"/>
    <w:rsid w:val="0099071F"/>
    <w:rsid w:val="00990ADC"/>
    <w:rsid w:val="00994A14"/>
    <w:rsid w:val="00996992"/>
    <w:rsid w:val="00997A75"/>
    <w:rsid w:val="009A093E"/>
    <w:rsid w:val="009A2580"/>
    <w:rsid w:val="009A258B"/>
    <w:rsid w:val="009A4E2A"/>
    <w:rsid w:val="009C28F6"/>
    <w:rsid w:val="009C5F13"/>
    <w:rsid w:val="009C79B8"/>
    <w:rsid w:val="009C7C39"/>
    <w:rsid w:val="009D0890"/>
    <w:rsid w:val="009D09DF"/>
    <w:rsid w:val="009D0F76"/>
    <w:rsid w:val="009D58C1"/>
    <w:rsid w:val="009D76C7"/>
    <w:rsid w:val="009D7D00"/>
    <w:rsid w:val="009E0830"/>
    <w:rsid w:val="009E1B7E"/>
    <w:rsid w:val="009E3723"/>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DBA"/>
    <w:rsid w:val="00A52FAD"/>
    <w:rsid w:val="00A54819"/>
    <w:rsid w:val="00A5623A"/>
    <w:rsid w:val="00A56F42"/>
    <w:rsid w:val="00A57366"/>
    <w:rsid w:val="00A61D10"/>
    <w:rsid w:val="00A637BF"/>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11DD"/>
    <w:rsid w:val="00A9286C"/>
    <w:rsid w:val="00A928CB"/>
    <w:rsid w:val="00A94BCF"/>
    <w:rsid w:val="00A954E0"/>
    <w:rsid w:val="00A96627"/>
    <w:rsid w:val="00AA5CBA"/>
    <w:rsid w:val="00AB1DC4"/>
    <w:rsid w:val="00AB6B6F"/>
    <w:rsid w:val="00AC171E"/>
    <w:rsid w:val="00AC3391"/>
    <w:rsid w:val="00AC3BCB"/>
    <w:rsid w:val="00AC50BA"/>
    <w:rsid w:val="00AC58FC"/>
    <w:rsid w:val="00AC5D04"/>
    <w:rsid w:val="00AC62D4"/>
    <w:rsid w:val="00AC7102"/>
    <w:rsid w:val="00AD2985"/>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1C82"/>
    <w:rsid w:val="00B53BBE"/>
    <w:rsid w:val="00B55924"/>
    <w:rsid w:val="00B5597D"/>
    <w:rsid w:val="00B55B72"/>
    <w:rsid w:val="00B63A5E"/>
    <w:rsid w:val="00B72DEC"/>
    <w:rsid w:val="00B77F84"/>
    <w:rsid w:val="00B80F67"/>
    <w:rsid w:val="00B854EB"/>
    <w:rsid w:val="00B90484"/>
    <w:rsid w:val="00B91EB5"/>
    <w:rsid w:val="00B9239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D5DC4"/>
    <w:rsid w:val="00BE0486"/>
    <w:rsid w:val="00BE28D2"/>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2355E"/>
    <w:rsid w:val="00C2533F"/>
    <w:rsid w:val="00C26A26"/>
    <w:rsid w:val="00C30A00"/>
    <w:rsid w:val="00C3131A"/>
    <w:rsid w:val="00C36D4E"/>
    <w:rsid w:val="00C45C03"/>
    <w:rsid w:val="00C50F27"/>
    <w:rsid w:val="00C50FAE"/>
    <w:rsid w:val="00C51810"/>
    <w:rsid w:val="00C53E40"/>
    <w:rsid w:val="00C6702E"/>
    <w:rsid w:val="00C7430C"/>
    <w:rsid w:val="00C80C05"/>
    <w:rsid w:val="00C81136"/>
    <w:rsid w:val="00C82E8D"/>
    <w:rsid w:val="00C832B6"/>
    <w:rsid w:val="00C872FE"/>
    <w:rsid w:val="00C938B7"/>
    <w:rsid w:val="00C971B4"/>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7239"/>
    <w:rsid w:val="00D47DDD"/>
    <w:rsid w:val="00D573DF"/>
    <w:rsid w:val="00D5750D"/>
    <w:rsid w:val="00D57E4B"/>
    <w:rsid w:val="00D62125"/>
    <w:rsid w:val="00D650EA"/>
    <w:rsid w:val="00D67449"/>
    <w:rsid w:val="00D71668"/>
    <w:rsid w:val="00D719B1"/>
    <w:rsid w:val="00D74672"/>
    <w:rsid w:val="00D75561"/>
    <w:rsid w:val="00D77108"/>
    <w:rsid w:val="00D77B9E"/>
    <w:rsid w:val="00D7B543"/>
    <w:rsid w:val="00D8224F"/>
    <w:rsid w:val="00D82ABD"/>
    <w:rsid w:val="00D84C69"/>
    <w:rsid w:val="00D84E7E"/>
    <w:rsid w:val="00D85E12"/>
    <w:rsid w:val="00D87448"/>
    <w:rsid w:val="00D878FB"/>
    <w:rsid w:val="00D879F1"/>
    <w:rsid w:val="00D96161"/>
    <w:rsid w:val="00DA3FD2"/>
    <w:rsid w:val="00DA7ED1"/>
    <w:rsid w:val="00DB09CB"/>
    <w:rsid w:val="00DB21E3"/>
    <w:rsid w:val="00DB3ABC"/>
    <w:rsid w:val="00DB47CE"/>
    <w:rsid w:val="00DB6783"/>
    <w:rsid w:val="00DB6958"/>
    <w:rsid w:val="00DC45E5"/>
    <w:rsid w:val="00DD34CE"/>
    <w:rsid w:val="00DD395F"/>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1889"/>
    <w:rsid w:val="00EA29AE"/>
    <w:rsid w:val="00EA41BC"/>
    <w:rsid w:val="00EB07E5"/>
    <w:rsid w:val="00EB1431"/>
    <w:rsid w:val="00EB283D"/>
    <w:rsid w:val="00EB4BCA"/>
    <w:rsid w:val="00EC3626"/>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0320"/>
    <w:rsid w:val="00F31FCF"/>
    <w:rsid w:val="00F33BD0"/>
    <w:rsid w:val="00F36A32"/>
    <w:rsid w:val="00F40800"/>
    <w:rsid w:val="00F50D61"/>
    <w:rsid w:val="00F53096"/>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25DF"/>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3D5D"/>
    <w:rsid w:val="00FE5454"/>
    <w:rsid w:val="00FE5F42"/>
    <w:rsid w:val="00FE6100"/>
    <w:rsid w:val="00FF0274"/>
    <w:rsid w:val="0129DD19"/>
    <w:rsid w:val="01715C19"/>
    <w:rsid w:val="017C9BBB"/>
    <w:rsid w:val="01A55F88"/>
    <w:rsid w:val="0209341F"/>
    <w:rsid w:val="03C004A2"/>
    <w:rsid w:val="05812D83"/>
    <w:rsid w:val="05FD409B"/>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DE675B"/>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71B728"/>
    <w:rsid w:val="4FB3F8FB"/>
    <w:rsid w:val="5000E5AD"/>
    <w:rsid w:val="50B3BA33"/>
    <w:rsid w:val="5117D67F"/>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7EBC9C"/>
    <w:rsid w:val="5C96A825"/>
    <w:rsid w:val="5CEF37F0"/>
    <w:rsid w:val="5EF43A57"/>
    <w:rsid w:val="5EFB316C"/>
    <w:rsid w:val="5F91E458"/>
    <w:rsid w:val="5FD26CAD"/>
    <w:rsid w:val="60C57C21"/>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BA7081C"/>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D6A196F3B5864EEFB41D7D5F8FF8D692"/>
        <w:category>
          <w:name w:val="General"/>
          <w:gallery w:val="placeholder"/>
        </w:category>
        <w:types>
          <w:type w:val="bbPlcHdr"/>
        </w:types>
        <w:behaviors>
          <w:behavior w:val="content"/>
        </w:behaviors>
        <w:guid w:val="{C03D7CDD-359A-40F3-A94A-43BCB001BE77}"/>
      </w:docPartPr>
      <w:docPartBody>
        <w:p w:rsidR="00BF21BF" w:rsidRDefault="00694899" w:rsidP="00694899">
          <w:pPr>
            <w:pStyle w:val="D6A196F3B5864EEFB41D7D5F8FF8D692"/>
          </w:pPr>
          <w:r w:rsidRPr="00895E4A">
            <w:rPr>
              <w:rStyle w:val="PlaceholderText"/>
              <w:rFonts w:ascii="Arial" w:hAnsi="Arial" w:cs="Arial"/>
              <w:b/>
              <w:bCs/>
              <w:color w:val="FF0000"/>
            </w:rPr>
            <w:t>Pirkimo pavadinimas</w:t>
          </w:r>
        </w:p>
      </w:docPartBody>
    </w:docPart>
    <w:docPart>
      <w:docPartPr>
        <w:name w:val="C9287D8908E9417C8664D57AA930E920"/>
        <w:category>
          <w:name w:val="General"/>
          <w:gallery w:val="placeholder"/>
        </w:category>
        <w:types>
          <w:type w:val="bbPlcHdr"/>
        </w:types>
        <w:behaviors>
          <w:behavior w:val="content"/>
        </w:behaviors>
        <w:guid w:val="{76D75925-31E6-4898-BACD-719FF670E97B}"/>
      </w:docPartPr>
      <w:docPartBody>
        <w:p w:rsidR="00BF21BF" w:rsidRDefault="00694899" w:rsidP="00694899">
          <w:pPr>
            <w:pStyle w:val="C9287D8908E9417C8664D57AA930E920"/>
          </w:pPr>
          <w:r w:rsidRPr="00895E4A">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56F"/>
    <w:rsid w:val="00043D27"/>
    <w:rsid w:val="00045DA7"/>
    <w:rsid w:val="000929C7"/>
    <w:rsid w:val="000A6299"/>
    <w:rsid w:val="000B31DA"/>
    <w:rsid w:val="000D24C6"/>
    <w:rsid w:val="000D44DB"/>
    <w:rsid w:val="000E54F5"/>
    <w:rsid w:val="000E773B"/>
    <w:rsid w:val="000F16C5"/>
    <w:rsid w:val="00100DC8"/>
    <w:rsid w:val="00143713"/>
    <w:rsid w:val="0015648A"/>
    <w:rsid w:val="001574E8"/>
    <w:rsid w:val="001846AA"/>
    <w:rsid w:val="0019216B"/>
    <w:rsid w:val="00253F9D"/>
    <w:rsid w:val="0027457C"/>
    <w:rsid w:val="002C1B0B"/>
    <w:rsid w:val="002C37BC"/>
    <w:rsid w:val="00301242"/>
    <w:rsid w:val="00304910"/>
    <w:rsid w:val="00320110"/>
    <w:rsid w:val="00322BFD"/>
    <w:rsid w:val="00336395"/>
    <w:rsid w:val="00351633"/>
    <w:rsid w:val="00380C8B"/>
    <w:rsid w:val="003A404B"/>
    <w:rsid w:val="003A4589"/>
    <w:rsid w:val="003C540D"/>
    <w:rsid w:val="003D31F7"/>
    <w:rsid w:val="00427D13"/>
    <w:rsid w:val="00432723"/>
    <w:rsid w:val="00444DE9"/>
    <w:rsid w:val="00452394"/>
    <w:rsid w:val="00454D5C"/>
    <w:rsid w:val="004B0CDD"/>
    <w:rsid w:val="004C0DC3"/>
    <w:rsid w:val="004E3B2A"/>
    <w:rsid w:val="004F40D0"/>
    <w:rsid w:val="00512D65"/>
    <w:rsid w:val="0054536C"/>
    <w:rsid w:val="00555CF5"/>
    <w:rsid w:val="00556725"/>
    <w:rsid w:val="00570F5A"/>
    <w:rsid w:val="005770D9"/>
    <w:rsid w:val="0057745B"/>
    <w:rsid w:val="00584E0C"/>
    <w:rsid w:val="00585D82"/>
    <w:rsid w:val="005F3DD0"/>
    <w:rsid w:val="00607660"/>
    <w:rsid w:val="00607D39"/>
    <w:rsid w:val="006264B0"/>
    <w:rsid w:val="00653E4E"/>
    <w:rsid w:val="00656EFD"/>
    <w:rsid w:val="006634FC"/>
    <w:rsid w:val="00694899"/>
    <w:rsid w:val="00696002"/>
    <w:rsid w:val="006D14F4"/>
    <w:rsid w:val="006D7254"/>
    <w:rsid w:val="00700943"/>
    <w:rsid w:val="00733016"/>
    <w:rsid w:val="00751247"/>
    <w:rsid w:val="00751A27"/>
    <w:rsid w:val="0075669F"/>
    <w:rsid w:val="00761638"/>
    <w:rsid w:val="00797A08"/>
    <w:rsid w:val="007C6C84"/>
    <w:rsid w:val="007E2FF5"/>
    <w:rsid w:val="00847039"/>
    <w:rsid w:val="008818C3"/>
    <w:rsid w:val="008C1163"/>
    <w:rsid w:val="008D240F"/>
    <w:rsid w:val="008D32D0"/>
    <w:rsid w:val="008E5871"/>
    <w:rsid w:val="008F5426"/>
    <w:rsid w:val="009140F8"/>
    <w:rsid w:val="00935712"/>
    <w:rsid w:val="0095091F"/>
    <w:rsid w:val="009A7DA1"/>
    <w:rsid w:val="009B4A1C"/>
    <w:rsid w:val="00A37B14"/>
    <w:rsid w:val="00A37F79"/>
    <w:rsid w:val="00A50A5D"/>
    <w:rsid w:val="00A52DBA"/>
    <w:rsid w:val="00A54819"/>
    <w:rsid w:val="00A71676"/>
    <w:rsid w:val="00AA28C8"/>
    <w:rsid w:val="00AA5154"/>
    <w:rsid w:val="00AA5776"/>
    <w:rsid w:val="00AA61B4"/>
    <w:rsid w:val="00AC171E"/>
    <w:rsid w:val="00AD2985"/>
    <w:rsid w:val="00AE0192"/>
    <w:rsid w:val="00B06D71"/>
    <w:rsid w:val="00B20993"/>
    <w:rsid w:val="00B22331"/>
    <w:rsid w:val="00B35C65"/>
    <w:rsid w:val="00B417A6"/>
    <w:rsid w:val="00B4252F"/>
    <w:rsid w:val="00B53BBE"/>
    <w:rsid w:val="00B92395"/>
    <w:rsid w:val="00B9246A"/>
    <w:rsid w:val="00BA323F"/>
    <w:rsid w:val="00BC1FD4"/>
    <w:rsid w:val="00BC245E"/>
    <w:rsid w:val="00BD67BE"/>
    <w:rsid w:val="00BE0486"/>
    <w:rsid w:val="00BF21BF"/>
    <w:rsid w:val="00C07C72"/>
    <w:rsid w:val="00C13272"/>
    <w:rsid w:val="00C24BB4"/>
    <w:rsid w:val="00C2533F"/>
    <w:rsid w:val="00C26A26"/>
    <w:rsid w:val="00C342B2"/>
    <w:rsid w:val="00C93F92"/>
    <w:rsid w:val="00C971B4"/>
    <w:rsid w:val="00CA2219"/>
    <w:rsid w:val="00CF5D6B"/>
    <w:rsid w:val="00D43E9B"/>
    <w:rsid w:val="00D62125"/>
    <w:rsid w:val="00D84E7E"/>
    <w:rsid w:val="00D87448"/>
    <w:rsid w:val="00DB4C9F"/>
    <w:rsid w:val="00DE472B"/>
    <w:rsid w:val="00DE5182"/>
    <w:rsid w:val="00E06F8F"/>
    <w:rsid w:val="00E720A5"/>
    <w:rsid w:val="00E93687"/>
    <w:rsid w:val="00EA1889"/>
    <w:rsid w:val="00EA4D76"/>
    <w:rsid w:val="00EF28C3"/>
    <w:rsid w:val="00F13F25"/>
    <w:rsid w:val="00F64DDD"/>
    <w:rsid w:val="00F65A2A"/>
    <w:rsid w:val="00F713F1"/>
    <w:rsid w:val="00F96568"/>
    <w:rsid w:val="00FA2BE5"/>
    <w:rsid w:val="00FB5D42"/>
    <w:rsid w:val="00FC63C4"/>
    <w:rsid w:val="00FC6F35"/>
    <w:rsid w:val="00FC7D52"/>
    <w:rsid w:val="00FE3D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4899"/>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D6A196F3B5864EEFB41D7D5F8FF8D692">
    <w:name w:val="D6A196F3B5864EEFB41D7D5F8FF8D692"/>
    <w:rsid w:val="00694899"/>
    <w:pPr>
      <w:spacing w:line="278" w:lineRule="auto"/>
    </w:pPr>
    <w:rPr>
      <w:kern w:val="2"/>
      <w:sz w:val="24"/>
      <w:szCs w:val="24"/>
      <w14:ligatures w14:val="standardContextual"/>
    </w:rPr>
  </w:style>
  <w:style w:type="paragraph" w:customStyle="1" w:styleId="C9287D8908E9417C8664D57AA930E920">
    <w:name w:val="C9287D8908E9417C8664D57AA930E920"/>
    <w:rsid w:val="0069489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7192</Words>
  <Characters>4100</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2026-04-10T06:09:00Z</dcterms:created>
  <dcterms:modified xsi:type="dcterms:W3CDTF">2026-04-10T06:09:00Z</dcterms:modified>
</cp:coreProperties>
</file>